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49E36" w14:textId="77777777" w:rsidR="00B3000B" w:rsidRPr="00B3000B" w:rsidRDefault="00B3000B" w:rsidP="00B3000B">
      <w:pPr>
        <w:jc w:val="center"/>
        <w:rPr>
          <w:rFonts w:ascii="Lucida Sans" w:hAnsi="Lucida Sans" w:cstheme="majorHAnsi"/>
          <w:b/>
          <w:lang w:eastAsia="es-MX"/>
        </w:rPr>
      </w:pPr>
    </w:p>
    <w:p w14:paraId="36FCB7FB" w14:textId="0A6B1D6D" w:rsidR="00D059B9" w:rsidRPr="00B3000B" w:rsidRDefault="00FE05E1" w:rsidP="00B3000B">
      <w:pPr>
        <w:jc w:val="center"/>
        <w:rPr>
          <w:rFonts w:ascii="Lucida Sans" w:hAnsi="Lucida Sans" w:cstheme="majorHAnsi"/>
          <w:b/>
          <w:sz w:val="40"/>
          <w:lang w:eastAsia="es-MX"/>
        </w:rPr>
      </w:pPr>
      <w:bookmarkStart w:id="0" w:name="_GoBack"/>
      <w:bookmarkEnd w:id="0"/>
      <w:r w:rsidRPr="00B3000B">
        <w:rPr>
          <w:rFonts w:ascii="Lucida Sans" w:hAnsi="Lucida Sans" w:cstheme="majorHAnsi"/>
          <w:b/>
          <w:sz w:val="36"/>
          <w:lang w:eastAsia="es-MX"/>
        </w:rPr>
        <w:t xml:space="preserve">GESTIÓN EDITORIAL CON LA PLATAFORMA </w:t>
      </w:r>
      <w:r w:rsidRPr="00B3000B">
        <w:rPr>
          <w:rFonts w:ascii="Lucida Sans" w:hAnsi="Lucida Sans" w:cstheme="majorHAnsi"/>
          <w:b/>
          <w:i/>
          <w:sz w:val="36"/>
          <w:lang w:eastAsia="es-MX"/>
        </w:rPr>
        <w:t>OPEN JOURNAL SYSTEMS</w:t>
      </w:r>
      <w:r w:rsidRPr="00B3000B">
        <w:rPr>
          <w:rFonts w:ascii="Lucida Sans" w:hAnsi="Lucida Sans" w:cstheme="majorHAnsi"/>
          <w:b/>
          <w:sz w:val="36"/>
          <w:lang w:eastAsia="es-MX"/>
        </w:rPr>
        <w:t xml:space="preserve"> (OJS) 3</w:t>
      </w:r>
    </w:p>
    <w:p w14:paraId="0A0FA9DF" w14:textId="77777777" w:rsidR="00FE05E1" w:rsidRDefault="00FE05E1" w:rsidP="00B16864">
      <w:pPr>
        <w:jc w:val="both"/>
        <w:rPr>
          <w:rFonts w:asciiTheme="majorHAnsi" w:hAnsiTheme="majorHAnsi" w:cstheme="majorHAnsi"/>
          <w:b/>
          <w:sz w:val="24"/>
          <w:lang w:eastAsia="es-MX"/>
        </w:rPr>
      </w:pPr>
    </w:p>
    <w:p w14:paraId="7B6BD1CD" w14:textId="657688F5" w:rsidR="00FE05E1" w:rsidRPr="00FE05E1" w:rsidRDefault="00FE05E1" w:rsidP="00F0440D">
      <w:pPr>
        <w:spacing w:after="0"/>
        <w:jc w:val="both"/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</w:pPr>
      <w:r w:rsidRPr="00FE05E1"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  <w:t>INFORMACIÓN GENERAL</w:t>
      </w:r>
    </w:p>
    <w:p w14:paraId="0F70FB18" w14:textId="3F2D3B47" w:rsidR="00FE05E1" w:rsidRDefault="00FE05E1" w:rsidP="00F0440D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  <w:r>
        <w:rPr>
          <w:rFonts w:asciiTheme="majorHAnsi" w:hAnsiTheme="majorHAnsi" w:cstheme="majorHAnsi"/>
          <w:b/>
          <w:sz w:val="24"/>
          <w:lang w:eastAsia="es-MX"/>
        </w:rPr>
        <w:t xml:space="preserve">Duración: </w:t>
      </w:r>
      <w:r w:rsidRPr="00FE05E1">
        <w:rPr>
          <w:rFonts w:asciiTheme="majorHAnsi" w:hAnsiTheme="majorHAnsi" w:cstheme="majorHAnsi"/>
          <w:sz w:val="24"/>
          <w:lang w:eastAsia="es-MX"/>
        </w:rPr>
        <w:t>10 horas</w:t>
      </w:r>
      <w:r w:rsidR="00335123">
        <w:rPr>
          <w:rFonts w:asciiTheme="majorHAnsi" w:hAnsiTheme="majorHAnsi" w:cstheme="majorHAnsi"/>
          <w:sz w:val="24"/>
          <w:lang w:eastAsia="es-MX"/>
        </w:rPr>
        <w:t>, 5 sesiones de 2 horas.</w:t>
      </w:r>
    </w:p>
    <w:p w14:paraId="5B6C2C6D" w14:textId="4DD65010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  <w:r>
        <w:rPr>
          <w:rFonts w:asciiTheme="majorHAnsi" w:hAnsiTheme="majorHAnsi" w:cstheme="majorHAnsi"/>
          <w:b/>
          <w:sz w:val="24"/>
          <w:lang w:eastAsia="es-MX"/>
        </w:rPr>
        <w:t>Fechas:</w:t>
      </w:r>
      <w:r w:rsidR="00AA6792">
        <w:rPr>
          <w:rFonts w:asciiTheme="majorHAnsi" w:hAnsiTheme="majorHAnsi" w:cstheme="majorHAnsi"/>
          <w:b/>
          <w:sz w:val="24"/>
          <w:lang w:eastAsia="es-MX"/>
        </w:rPr>
        <w:t xml:space="preserve"> </w:t>
      </w:r>
      <w:r w:rsidR="00AA6792" w:rsidRPr="00AA6792">
        <w:rPr>
          <w:rFonts w:asciiTheme="majorHAnsi" w:hAnsiTheme="majorHAnsi" w:cstheme="majorHAnsi"/>
          <w:sz w:val="24"/>
          <w:lang w:eastAsia="es-MX"/>
        </w:rPr>
        <w:t>del 02 al 05 de mayo de 2023</w:t>
      </w:r>
      <w:r w:rsidR="00AA6792">
        <w:rPr>
          <w:rFonts w:asciiTheme="majorHAnsi" w:hAnsiTheme="majorHAnsi" w:cstheme="majorHAnsi"/>
          <w:sz w:val="24"/>
          <w:lang w:eastAsia="es-MX"/>
        </w:rPr>
        <w:t>.</w:t>
      </w:r>
    </w:p>
    <w:p w14:paraId="31F8EE2B" w14:textId="7D944857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  <w:r>
        <w:rPr>
          <w:rFonts w:asciiTheme="majorHAnsi" w:hAnsiTheme="majorHAnsi" w:cstheme="majorHAnsi"/>
          <w:b/>
          <w:sz w:val="24"/>
          <w:lang w:eastAsia="es-MX"/>
        </w:rPr>
        <w:t xml:space="preserve">Horario: </w:t>
      </w:r>
      <w:r w:rsidR="00192B02">
        <w:rPr>
          <w:rFonts w:asciiTheme="majorHAnsi" w:hAnsiTheme="majorHAnsi" w:cstheme="majorHAnsi"/>
          <w:sz w:val="24"/>
          <w:lang w:eastAsia="es-MX"/>
        </w:rPr>
        <w:t>11 a 13</w:t>
      </w:r>
      <w:r w:rsidR="00AA6792">
        <w:rPr>
          <w:rFonts w:asciiTheme="majorHAnsi" w:hAnsiTheme="majorHAnsi" w:cstheme="majorHAnsi"/>
          <w:sz w:val="24"/>
          <w:lang w:eastAsia="es-MX"/>
        </w:rPr>
        <w:t>:30</w:t>
      </w:r>
      <w:r w:rsidR="00192B02">
        <w:rPr>
          <w:rFonts w:asciiTheme="majorHAnsi" w:hAnsiTheme="majorHAnsi" w:cstheme="majorHAnsi"/>
          <w:sz w:val="24"/>
          <w:lang w:eastAsia="es-MX"/>
        </w:rPr>
        <w:t xml:space="preserve"> horas (horario Ciudad de México)</w:t>
      </w:r>
      <w:r w:rsidR="00335123">
        <w:rPr>
          <w:rFonts w:asciiTheme="majorHAnsi" w:hAnsiTheme="majorHAnsi" w:cstheme="majorHAnsi"/>
          <w:sz w:val="24"/>
          <w:lang w:eastAsia="es-MX"/>
        </w:rPr>
        <w:t>.</w:t>
      </w:r>
    </w:p>
    <w:p w14:paraId="120934CB" w14:textId="5420D71E" w:rsidR="00FE05E1" w:rsidRDefault="00FE05E1" w:rsidP="00B16864">
      <w:p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>
        <w:rPr>
          <w:rFonts w:asciiTheme="majorHAnsi" w:hAnsiTheme="majorHAnsi" w:cstheme="majorHAnsi"/>
          <w:b/>
          <w:sz w:val="24"/>
          <w:lang w:eastAsia="es-MX"/>
        </w:rPr>
        <w:t xml:space="preserve">Modalidad: </w:t>
      </w:r>
      <w:r w:rsidRPr="00FE05E1">
        <w:rPr>
          <w:rFonts w:asciiTheme="majorHAnsi" w:hAnsiTheme="majorHAnsi" w:cstheme="majorHAnsi"/>
          <w:sz w:val="24"/>
          <w:lang w:eastAsia="es-MX"/>
        </w:rPr>
        <w:t>a distancia, en línea-sincrónica</w:t>
      </w:r>
      <w:r w:rsidR="00335123">
        <w:rPr>
          <w:rFonts w:asciiTheme="majorHAnsi" w:hAnsiTheme="majorHAnsi" w:cstheme="majorHAnsi"/>
          <w:sz w:val="24"/>
          <w:lang w:eastAsia="es-MX"/>
        </w:rPr>
        <w:t>.</w:t>
      </w:r>
    </w:p>
    <w:p w14:paraId="2A03E57D" w14:textId="688829D4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  <w:r>
        <w:rPr>
          <w:rFonts w:asciiTheme="majorHAnsi" w:hAnsiTheme="majorHAnsi" w:cstheme="majorHAnsi"/>
          <w:b/>
          <w:sz w:val="24"/>
          <w:lang w:eastAsia="es-MX"/>
        </w:rPr>
        <w:t>Cierre de convocatoria:</w:t>
      </w:r>
      <w:r w:rsidR="002E16B0">
        <w:rPr>
          <w:rFonts w:asciiTheme="majorHAnsi" w:hAnsiTheme="majorHAnsi" w:cstheme="majorHAnsi"/>
          <w:b/>
          <w:sz w:val="24"/>
          <w:lang w:eastAsia="es-MX"/>
        </w:rPr>
        <w:t xml:space="preserve"> </w:t>
      </w:r>
      <w:r w:rsidR="002E16B0" w:rsidRPr="002E16B0">
        <w:rPr>
          <w:rFonts w:asciiTheme="majorHAnsi" w:hAnsiTheme="majorHAnsi" w:cstheme="majorHAnsi"/>
          <w:sz w:val="24"/>
          <w:lang w:eastAsia="es-MX"/>
        </w:rPr>
        <w:t>28 de abril de 2023.</w:t>
      </w:r>
    </w:p>
    <w:p w14:paraId="61497371" w14:textId="2EE83D18" w:rsidR="00792513" w:rsidRDefault="00792513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  <w:r>
        <w:rPr>
          <w:rFonts w:asciiTheme="majorHAnsi" w:hAnsiTheme="majorHAnsi" w:cstheme="majorHAnsi"/>
          <w:b/>
          <w:sz w:val="24"/>
          <w:lang w:eastAsia="es-MX"/>
        </w:rPr>
        <w:t>*</w:t>
      </w:r>
      <w:r w:rsidRPr="00792513">
        <w:rPr>
          <w:rFonts w:asciiTheme="majorHAnsi" w:hAnsiTheme="majorHAnsi" w:cstheme="majorHAnsi"/>
          <w:sz w:val="24"/>
          <w:lang w:eastAsia="es-MX"/>
        </w:rPr>
        <w:t>Cupo limitado a 25 personas</w:t>
      </w:r>
      <w:r w:rsidR="00335123">
        <w:rPr>
          <w:rFonts w:asciiTheme="majorHAnsi" w:hAnsiTheme="majorHAnsi" w:cstheme="majorHAnsi"/>
          <w:sz w:val="24"/>
          <w:lang w:eastAsia="es-MX"/>
        </w:rPr>
        <w:t>.</w:t>
      </w:r>
    </w:p>
    <w:p w14:paraId="7AB43221" w14:textId="77777777" w:rsidR="004D321A" w:rsidRDefault="004D321A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</w:p>
    <w:p w14:paraId="7B65F1CE" w14:textId="6AB584E9" w:rsidR="00FE05E1" w:rsidRPr="00FE05E1" w:rsidRDefault="00FE05E1" w:rsidP="00B16864">
      <w:pPr>
        <w:spacing w:after="0"/>
        <w:jc w:val="both"/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</w:pPr>
      <w:r w:rsidRPr="00FE05E1"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  <w:t>IMPARTE</w:t>
      </w:r>
    </w:p>
    <w:p w14:paraId="50B8BDF4" w14:textId="0A565513" w:rsidR="00FE05E1" w:rsidRPr="00FE05E1" w:rsidRDefault="00192B02" w:rsidP="00B16864">
      <w:p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proofErr w:type="spellStart"/>
      <w:r>
        <w:rPr>
          <w:rFonts w:asciiTheme="majorHAnsi" w:hAnsiTheme="majorHAnsi" w:cstheme="majorHAnsi"/>
          <w:sz w:val="24"/>
          <w:lang w:eastAsia="es-MX"/>
        </w:rPr>
        <w:t>Liseth</w:t>
      </w:r>
      <w:proofErr w:type="spellEnd"/>
      <w:r>
        <w:rPr>
          <w:rFonts w:asciiTheme="majorHAnsi" w:hAnsiTheme="majorHAnsi" w:cstheme="majorHAnsi"/>
          <w:sz w:val="24"/>
          <w:lang w:eastAsia="es-MX"/>
        </w:rPr>
        <w:t xml:space="preserve"> Coello</w:t>
      </w:r>
      <w:r w:rsidR="00FE05E1" w:rsidRPr="00FE05E1">
        <w:rPr>
          <w:rFonts w:asciiTheme="majorHAnsi" w:hAnsiTheme="majorHAnsi" w:cstheme="majorHAnsi"/>
          <w:sz w:val="24"/>
          <w:lang w:eastAsia="es-MX"/>
        </w:rPr>
        <w:t xml:space="preserve"> (DGPFE-UNAM)</w:t>
      </w:r>
    </w:p>
    <w:p w14:paraId="35039429" w14:textId="77777777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</w:p>
    <w:p w14:paraId="503284F3" w14:textId="4C8FA51B" w:rsidR="00FE05E1" w:rsidRPr="00FE05E1" w:rsidRDefault="00FE05E1" w:rsidP="00B16864">
      <w:pPr>
        <w:spacing w:after="0"/>
        <w:jc w:val="both"/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</w:pPr>
      <w:r w:rsidRPr="00FE05E1"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  <w:t>OBJETIVO</w:t>
      </w:r>
    </w:p>
    <w:p w14:paraId="0E262189" w14:textId="63BA1FE3" w:rsidR="00FE05E1" w:rsidRPr="00FE05E1" w:rsidRDefault="00FE05E1" w:rsidP="00B16864">
      <w:p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FE05E1">
        <w:rPr>
          <w:rFonts w:asciiTheme="majorHAnsi" w:hAnsiTheme="majorHAnsi" w:cstheme="majorHAnsi"/>
          <w:sz w:val="24"/>
          <w:lang w:eastAsia="es-MX"/>
        </w:rPr>
        <w:t>Contribuir al fortalecimiento de las revistas académicas a través del uso y aprovechamie</w:t>
      </w:r>
      <w:r w:rsidR="00B16864">
        <w:rPr>
          <w:rFonts w:asciiTheme="majorHAnsi" w:hAnsiTheme="majorHAnsi" w:cstheme="majorHAnsi"/>
          <w:sz w:val="24"/>
          <w:lang w:eastAsia="es-MX"/>
        </w:rPr>
        <w:t>nto de</w:t>
      </w:r>
      <w:r w:rsidR="00B16864" w:rsidRPr="00FE05E1">
        <w:rPr>
          <w:rFonts w:asciiTheme="majorHAnsi" w:hAnsiTheme="majorHAnsi" w:cstheme="majorHAnsi"/>
          <w:sz w:val="24"/>
          <w:lang w:eastAsia="es-MX"/>
        </w:rPr>
        <w:t xml:space="preserve"> la plataforma </w:t>
      </w:r>
      <w:r w:rsidR="00B16864" w:rsidRPr="00B16864">
        <w:rPr>
          <w:rFonts w:asciiTheme="majorHAnsi" w:hAnsiTheme="majorHAnsi" w:cstheme="majorHAnsi"/>
          <w:i/>
          <w:sz w:val="24"/>
          <w:lang w:eastAsia="es-MX"/>
        </w:rPr>
        <w:t xml:space="preserve">Open </w:t>
      </w:r>
      <w:proofErr w:type="spellStart"/>
      <w:r w:rsidR="00B16864" w:rsidRPr="00B16864">
        <w:rPr>
          <w:rFonts w:asciiTheme="majorHAnsi" w:hAnsiTheme="majorHAnsi" w:cstheme="majorHAnsi"/>
          <w:i/>
          <w:sz w:val="24"/>
          <w:lang w:eastAsia="es-MX"/>
        </w:rPr>
        <w:t>Journal</w:t>
      </w:r>
      <w:proofErr w:type="spellEnd"/>
      <w:r w:rsidR="00B16864" w:rsidRPr="00B16864">
        <w:rPr>
          <w:rFonts w:asciiTheme="majorHAnsi" w:hAnsiTheme="majorHAnsi" w:cstheme="majorHAnsi"/>
          <w:i/>
          <w:sz w:val="24"/>
          <w:lang w:eastAsia="es-MX"/>
        </w:rPr>
        <w:t xml:space="preserve"> </w:t>
      </w:r>
      <w:proofErr w:type="spellStart"/>
      <w:r w:rsidR="00B16864" w:rsidRPr="00B16864">
        <w:rPr>
          <w:rFonts w:asciiTheme="majorHAnsi" w:hAnsiTheme="majorHAnsi" w:cstheme="majorHAnsi"/>
          <w:i/>
          <w:sz w:val="24"/>
          <w:lang w:eastAsia="es-MX"/>
        </w:rPr>
        <w:t>Systems</w:t>
      </w:r>
      <w:proofErr w:type="spellEnd"/>
      <w:r w:rsidR="00B16864">
        <w:rPr>
          <w:rFonts w:asciiTheme="majorHAnsi" w:hAnsiTheme="majorHAnsi" w:cstheme="majorHAnsi"/>
          <w:sz w:val="24"/>
          <w:lang w:eastAsia="es-MX"/>
        </w:rPr>
        <w:t xml:space="preserve">, en su versión 3, para </w:t>
      </w:r>
      <w:r w:rsidRPr="00FE05E1">
        <w:rPr>
          <w:rFonts w:asciiTheme="majorHAnsi" w:hAnsiTheme="majorHAnsi" w:cstheme="majorHAnsi"/>
          <w:sz w:val="24"/>
          <w:lang w:eastAsia="es-MX"/>
        </w:rPr>
        <w:t>mejorar los procesos edi</w:t>
      </w:r>
      <w:r w:rsidR="00B16864">
        <w:rPr>
          <w:rFonts w:asciiTheme="majorHAnsi" w:hAnsiTheme="majorHAnsi" w:cstheme="majorHAnsi"/>
          <w:sz w:val="24"/>
          <w:lang w:eastAsia="es-MX"/>
        </w:rPr>
        <w:t>toriales, visibilidad y alcance.</w:t>
      </w:r>
    </w:p>
    <w:p w14:paraId="1B5AB4BD" w14:textId="77777777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</w:p>
    <w:p w14:paraId="40058CE3" w14:textId="03D3A2F6" w:rsidR="00FE05E1" w:rsidRPr="00B16864" w:rsidRDefault="00FE05E1" w:rsidP="00B16864">
      <w:pPr>
        <w:spacing w:after="0"/>
        <w:jc w:val="both"/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</w:pPr>
      <w:r w:rsidRPr="00B16864"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  <w:t>MEDIOS Y REQUERIMIENTOS PARA PARTICIPACIÓN</w:t>
      </w:r>
    </w:p>
    <w:p w14:paraId="691F5A0F" w14:textId="0FD02966" w:rsidR="00B16864" w:rsidRPr="00B16864" w:rsidRDefault="00B16864" w:rsidP="00B16864">
      <w:p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B16864">
        <w:rPr>
          <w:rFonts w:asciiTheme="majorHAnsi" w:hAnsiTheme="majorHAnsi" w:cstheme="majorHAnsi"/>
          <w:sz w:val="24"/>
          <w:lang w:eastAsia="es-MX"/>
        </w:rPr>
        <w:t>Las sesiones</w:t>
      </w:r>
      <w:r w:rsidR="00335123">
        <w:rPr>
          <w:rFonts w:asciiTheme="majorHAnsi" w:hAnsiTheme="majorHAnsi" w:cstheme="majorHAnsi"/>
          <w:sz w:val="24"/>
          <w:lang w:eastAsia="es-MX"/>
        </w:rPr>
        <w:t xml:space="preserve"> serán teórico-prácticas y</w:t>
      </w:r>
      <w:r w:rsidRPr="00B16864">
        <w:rPr>
          <w:rFonts w:asciiTheme="majorHAnsi" w:hAnsiTheme="majorHAnsi" w:cstheme="majorHAnsi"/>
          <w:sz w:val="24"/>
          <w:lang w:eastAsia="es-MX"/>
        </w:rPr>
        <w:t xml:space="preserve"> se realizarán a través de la plataforma Zoom</w:t>
      </w:r>
      <w:r>
        <w:rPr>
          <w:rFonts w:asciiTheme="majorHAnsi" w:hAnsiTheme="majorHAnsi" w:cstheme="majorHAnsi"/>
          <w:sz w:val="24"/>
          <w:lang w:eastAsia="es-MX"/>
        </w:rPr>
        <w:t>,</w:t>
      </w:r>
      <w:r w:rsidRPr="00B16864">
        <w:rPr>
          <w:rFonts w:asciiTheme="majorHAnsi" w:hAnsiTheme="majorHAnsi" w:cstheme="majorHAnsi"/>
          <w:sz w:val="24"/>
          <w:lang w:eastAsia="es-MX"/>
        </w:rPr>
        <w:t xml:space="preserve"> los asistentes recibirán la liga para poder ingresar con anticipación. </w:t>
      </w:r>
      <w:r>
        <w:rPr>
          <w:rFonts w:asciiTheme="majorHAnsi" w:hAnsiTheme="majorHAnsi" w:cstheme="majorHAnsi"/>
          <w:sz w:val="24"/>
          <w:lang w:eastAsia="es-MX"/>
        </w:rPr>
        <w:t xml:space="preserve">Se hará </w:t>
      </w:r>
      <w:r w:rsidRPr="00B16864">
        <w:rPr>
          <w:rFonts w:asciiTheme="majorHAnsi" w:hAnsiTheme="majorHAnsi" w:cstheme="majorHAnsi"/>
          <w:sz w:val="24"/>
          <w:lang w:eastAsia="es-MX"/>
        </w:rPr>
        <w:t xml:space="preserve">uso de Google </w:t>
      </w:r>
      <w:proofErr w:type="spellStart"/>
      <w:r w:rsidRPr="00B16864">
        <w:rPr>
          <w:rFonts w:asciiTheme="majorHAnsi" w:hAnsiTheme="majorHAnsi" w:cstheme="majorHAnsi"/>
          <w:i/>
          <w:sz w:val="24"/>
          <w:lang w:eastAsia="es-MX"/>
        </w:rPr>
        <w:t>Classroom</w:t>
      </w:r>
      <w:proofErr w:type="spellEnd"/>
      <w:r>
        <w:rPr>
          <w:rFonts w:asciiTheme="majorHAnsi" w:hAnsiTheme="majorHAnsi" w:cstheme="majorHAnsi"/>
          <w:sz w:val="24"/>
          <w:lang w:eastAsia="es-MX"/>
        </w:rPr>
        <w:t xml:space="preserve"> como herra</w:t>
      </w:r>
      <w:r w:rsidR="00792513">
        <w:rPr>
          <w:rFonts w:asciiTheme="majorHAnsi" w:hAnsiTheme="majorHAnsi" w:cstheme="majorHAnsi"/>
          <w:sz w:val="24"/>
          <w:lang w:eastAsia="es-MX"/>
        </w:rPr>
        <w:t xml:space="preserve">mienta de apoyo y comunicación, </w:t>
      </w:r>
      <w:r w:rsidR="00792513" w:rsidRPr="00792513">
        <w:rPr>
          <w:rFonts w:asciiTheme="majorHAnsi" w:hAnsiTheme="majorHAnsi" w:cstheme="majorHAnsi"/>
          <w:sz w:val="24"/>
          <w:lang w:eastAsia="es-MX"/>
        </w:rPr>
        <w:t>por lo que se necesitará contar con correo electrónico con dominio @</w:t>
      </w:r>
      <w:proofErr w:type="spellStart"/>
      <w:r w:rsidR="00792513" w:rsidRPr="00792513">
        <w:rPr>
          <w:rFonts w:asciiTheme="majorHAnsi" w:hAnsiTheme="majorHAnsi" w:cstheme="majorHAnsi"/>
          <w:sz w:val="24"/>
          <w:lang w:eastAsia="es-MX"/>
        </w:rPr>
        <w:t>gmail</w:t>
      </w:r>
      <w:proofErr w:type="spellEnd"/>
      <w:r w:rsidR="00792513" w:rsidRPr="00792513">
        <w:rPr>
          <w:rFonts w:asciiTheme="majorHAnsi" w:hAnsiTheme="majorHAnsi" w:cstheme="majorHAnsi"/>
          <w:sz w:val="24"/>
          <w:lang w:eastAsia="es-MX"/>
        </w:rPr>
        <w:t>.</w:t>
      </w:r>
      <w:r w:rsidR="00792513">
        <w:rPr>
          <w:rFonts w:asciiTheme="majorHAnsi" w:hAnsiTheme="majorHAnsi" w:cstheme="majorHAnsi"/>
          <w:sz w:val="24"/>
          <w:lang w:eastAsia="es-MX"/>
        </w:rPr>
        <w:t xml:space="preserve"> </w:t>
      </w:r>
      <w:r w:rsidRPr="00B16864">
        <w:rPr>
          <w:rFonts w:asciiTheme="majorHAnsi" w:hAnsiTheme="majorHAnsi" w:cstheme="majorHAnsi"/>
          <w:sz w:val="24"/>
          <w:lang w:eastAsia="es-MX"/>
        </w:rPr>
        <w:t>Un requerimiento esencial es contar con</w:t>
      </w:r>
      <w:r>
        <w:rPr>
          <w:rFonts w:asciiTheme="majorHAnsi" w:hAnsiTheme="majorHAnsi" w:cstheme="majorHAnsi"/>
          <w:sz w:val="24"/>
          <w:lang w:eastAsia="es-MX"/>
        </w:rPr>
        <w:t xml:space="preserve"> conexión a internet y computadora de escritorio con cámara y micrófono.</w:t>
      </w:r>
    </w:p>
    <w:p w14:paraId="6E8308D0" w14:textId="22A3B118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</w:p>
    <w:p w14:paraId="7CCDAE9F" w14:textId="4CAE474F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</w:pPr>
      <w:r w:rsidRPr="00C03A83"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  <w:t>PROGRAMA GENERAL</w:t>
      </w:r>
    </w:p>
    <w:p w14:paraId="54F27C10" w14:textId="77777777" w:rsidR="004D321A" w:rsidRPr="004D321A" w:rsidRDefault="004D321A" w:rsidP="00B16864">
      <w:pPr>
        <w:spacing w:after="0"/>
        <w:jc w:val="both"/>
        <w:rPr>
          <w:rFonts w:asciiTheme="majorHAnsi" w:hAnsiTheme="majorHAnsi" w:cstheme="majorHAnsi"/>
          <w:b/>
          <w:color w:val="2F5496" w:themeColor="accent5" w:themeShade="BF"/>
          <w:sz w:val="10"/>
          <w:lang w:eastAsia="es-MX"/>
        </w:rPr>
      </w:pPr>
    </w:p>
    <w:tbl>
      <w:tblPr>
        <w:tblStyle w:val="Tablaconcuadrcula"/>
        <w:tblW w:w="0" w:type="auto"/>
        <w:jc w:val="center"/>
        <w:tblBorders>
          <w:top w:val="single" w:sz="6" w:space="0" w:color="767171" w:themeColor="background2" w:themeShade="80"/>
          <w:left w:val="single" w:sz="6" w:space="0" w:color="767171" w:themeColor="background2" w:themeShade="80"/>
          <w:bottom w:val="single" w:sz="6" w:space="0" w:color="767171" w:themeColor="background2" w:themeShade="80"/>
          <w:right w:val="single" w:sz="6" w:space="0" w:color="767171" w:themeColor="background2" w:themeShade="80"/>
          <w:insideH w:val="single" w:sz="6" w:space="0" w:color="767171" w:themeColor="background2" w:themeShade="80"/>
          <w:insideV w:val="single" w:sz="6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408"/>
        <w:gridCol w:w="7384"/>
      </w:tblGrid>
      <w:tr w:rsidR="00B16864" w14:paraId="785434C1" w14:textId="77777777" w:rsidTr="002E16B0">
        <w:trPr>
          <w:trHeight w:val="565"/>
          <w:jc w:val="center"/>
        </w:trPr>
        <w:tc>
          <w:tcPr>
            <w:tcW w:w="408" w:type="dxa"/>
          </w:tcPr>
          <w:p w14:paraId="39E35783" w14:textId="050169AB" w:rsidR="00B16864" w:rsidRPr="00335123" w:rsidRDefault="00B16864" w:rsidP="00B16864">
            <w:pPr>
              <w:jc w:val="both"/>
              <w:rPr>
                <w:rFonts w:asciiTheme="majorHAnsi" w:hAnsiTheme="majorHAnsi" w:cstheme="majorHAnsi"/>
                <w:b/>
                <w:sz w:val="24"/>
                <w:lang w:eastAsia="es-MX"/>
              </w:rPr>
            </w:pPr>
            <w:r w:rsidRPr="00335123">
              <w:rPr>
                <w:rFonts w:asciiTheme="majorHAnsi" w:hAnsiTheme="majorHAnsi" w:cstheme="majorHAnsi"/>
                <w:b/>
                <w:sz w:val="24"/>
                <w:lang w:eastAsia="es-MX"/>
              </w:rPr>
              <w:t>I</w:t>
            </w:r>
          </w:p>
        </w:tc>
        <w:tc>
          <w:tcPr>
            <w:tcW w:w="7384" w:type="dxa"/>
          </w:tcPr>
          <w:p w14:paraId="1A65890F" w14:textId="77777777" w:rsidR="00B16864" w:rsidRPr="00335123" w:rsidRDefault="00B16864" w:rsidP="00B16864">
            <w:pPr>
              <w:jc w:val="both"/>
              <w:rPr>
                <w:rFonts w:asciiTheme="majorHAnsi" w:hAnsiTheme="majorHAnsi" w:cstheme="majorHAnsi"/>
                <w:b/>
                <w:sz w:val="24"/>
                <w:lang w:eastAsia="es-MX"/>
              </w:rPr>
            </w:pPr>
            <w:r w:rsidRPr="00335123">
              <w:rPr>
                <w:rFonts w:asciiTheme="majorHAnsi" w:hAnsiTheme="majorHAnsi" w:cstheme="majorHAnsi"/>
                <w:b/>
                <w:sz w:val="24"/>
                <w:lang w:eastAsia="es-MX"/>
              </w:rPr>
              <w:t>CONFIGURACIÓN: criterios editoriales</w:t>
            </w:r>
          </w:p>
          <w:p w14:paraId="77E3ECD9" w14:textId="77777777" w:rsidR="00B16864" w:rsidRPr="00335123" w:rsidRDefault="00B16864" w:rsidP="00B16864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Theme="majorHAnsi" w:hAnsiTheme="majorHAnsi" w:cstheme="majorHAnsi"/>
                <w:u w:val="single"/>
              </w:rPr>
            </w:pPr>
            <w:r w:rsidRPr="00335123">
              <w:rPr>
                <w:rFonts w:asciiTheme="majorHAnsi" w:hAnsiTheme="majorHAnsi" w:cstheme="majorHAnsi"/>
                <w:u w:val="single"/>
              </w:rPr>
              <w:t>Revista</w:t>
            </w:r>
          </w:p>
          <w:p w14:paraId="7E022648" w14:textId="1DD85B57" w:rsidR="00B16864" w:rsidRPr="00335123" w:rsidRDefault="002E16B0" w:rsidP="00B16864">
            <w:pPr>
              <w:pStyle w:val="Prrafodelista"/>
              <w:numPr>
                <w:ilvl w:val="0"/>
                <w:numId w:val="21"/>
              </w:numPr>
              <w:ind w:left="70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Configuración de idiomas</w:t>
            </w:r>
          </w:p>
          <w:p w14:paraId="33839643" w14:textId="77777777" w:rsidR="00B16864" w:rsidRPr="00335123" w:rsidRDefault="00B16864" w:rsidP="00B16864">
            <w:pPr>
              <w:pStyle w:val="Prrafodelista"/>
              <w:numPr>
                <w:ilvl w:val="0"/>
                <w:numId w:val="21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Cabecera</w:t>
            </w:r>
          </w:p>
          <w:p w14:paraId="5A2856CA" w14:textId="77777777" w:rsidR="00B16864" w:rsidRPr="00335123" w:rsidRDefault="00B16864" w:rsidP="00B16864">
            <w:pPr>
              <w:pStyle w:val="Prrafodelista"/>
              <w:numPr>
                <w:ilvl w:val="0"/>
                <w:numId w:val="21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Contacto</w:t>
            </w:r>
          </w:p>
          <w:p w14:paraId="5896640A" w14:textId="77777777" w:rsidR="00B16864" w:rsidRPr="00335123" w:rsidRDefault="00B16864" w:rsidP="00B16864">
            <w:pPr>
              <w:pStyle w:val="Prrafodelista"/>
              <w:numPr>
                <w:ilvl w:val="0"/>
                <w:numId w:val="21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Secciones de la revista</w:t>
            </w:r>
          </w:p>
          <w:p w14:paraId="1C88B99D" w14:textId="77777777" w:rsidR="00B16864" w:rsidRPr="00335123" w:rsidRDefault="00B16864" w:rsidP="00B16864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Theme="majorHAnsi" w:hAnsiTheme="majorHAnsi" w:cstheme="majorHAnsi"/>
                <w:u w:val="single"/>
              </w:rPr>
            </w:pPr>
            <w:r w:rsidRPr="00335123">
              <w:rPr>
                <w:rFonts w:asciiTheme="majorHAnsi" w:hAnsiTheme="majorHAnsi" w:cstheme="majorHAnsi"/>
                <w:u w:val="single"/>
              </w:rPr>
              <w:t>Sitio web</w:t>
            </w:r>
          </w:p>
          <w:p w14:paraId="444577AE" w14:textId="77777777" w:rsidR="00B16864" w:rsidRPr="00335123" w:rsidRDefault="00B16864" w:rsidP="00B16864">
            <w:pPr>
              <w:pStyle w:val="Prrafodelista"/>
              <w:numPr>
                <w:ilvl w:val="0"/>
                <w:numId w:val="22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Apariencia (diseño): tema, configuración, avanzado</w:t>
            </w:r>
          </w:p>
          <w:p w14:paraId="380D182A" w14:textId="77777777" w:rsidR="00B16864" w:rsidRPr="00335123" w:rsidRDefault="00B16864" w:rsidP="00B16864">
            <w:pPr>
              <w:pStyle w:val="Prrafodelista"/>
              <w:numPr>
                <w:ilvl w:val="0"/>
                <w:numId w:val="22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Configuración: información, avisos, listas, declaración de privacidad.</w:t>
            </w:r>
          </w:p>
          <w:p w14:paraId="450EAA34" w14:textId="77777777" w:rsidR="00B16864" w:rsidRPr="00335123" w:rsidRDefault="00B16864" w:rsidP="00B16864">
            <w:pPr>
              <w:pStyle w:val="Prrafodelista"/>
              <w:numPr>
                <w:ilvl w:val="0"/>
                <w:numId w:val="22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Módulos: módulos de bloques, módulos genéricos, módulos de DOI y barra lateral</w:t>
            </w:r>
          </w:p>
          <w:p w14:paraId="6FB67F5E" w14:textId="73FE3CCF" w:rsidR="004D321A" w:rsidRPr="002E16B0" w:rsidRDefault="006D4379" w:rsidP="002E16B0">
            <w:pPr>
              <w:pStyle w:val="Prrafodelista"/>
              <w:numPr>
                <w:ilvl w:val="0"/>
                <w:numId w:val="22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lastRenderedPageBreak/>
              <w:t>Menú de navegación: creación de ítems y configuraci</w:t>
            </w:r>
            <w:r w:rsidR="004D321A" w:rsidRPr="00335123">
              <w:rPr>
                <w:rFonts w:asciiTheme="majorHAnsi" w:hAnsiTheme="majorHAnsi" w:cstheme="majorHAnsi"/>
              </w:rPr>
              <w:t>ón.</w:t>
            </w:r>
          </w:p>
        </w:tc>
      </w:tr>
      <w:tr w:rsidR="00B16864" w14:paraId="3DD53908" w14:textId="77777777" w:rsidTr="00697722">
        <w:trPr>
          <w:trHeight w:val="2808"/>
          <w:jc w:val="center"/>
        </w:trPr>
        <w:tc>
          <w:tcPr>
            <w:tcW w:w="408" w:type="dxa"/>
          </w:tcPr>
          <w:p w14:paraId="5178D602" w14:textId="36A8E6C6" w:rsidR="00B16864" w:rsidRPr="00335123" w:rsidRDefault="006D4379" w:rsidP="00B16864">
            <w:pPr>
              <w:jc w:val="both"/>
              <w:rPr>
                <w:rFonts w:asciiTheme="majorHAnsi" w:hAnsiTheme="majorHAnsi" w:cstheme="majorHAnsi"/>
                <w:b/>
                <w:sz w:val="24"/>
                <w:lang w:eastAsia="es-MX"/>
              </w:rPr>
            </w:pPr>
            <w:r w:rsidRPr="00335123">
              <w:rPr>
                <w:rFonts w:asciiTheme="majorHAnsi" w:hAnsiTheme="majorHAnsi" w:cstheme="majorHAnsi"/>
                <w:b/>
                <w:sz w:val="24"/>
                <w:lang w:eastAsia="es-MX"/>
              </w:rPr>
              <w:lastRenderedPageBreak/>
              <w:t>II</w:t>
            </w:r>
          </w:p>
        </w:tc>
        <w:tc>
          <w:tcPr>
            <w:tcW w:w="7384" w:type="dxa"/>
          </w:tcPr>
          <w:p w14:paraId="0C0FA70C" w14:textId="620BD6B3" w:rsidR="00C03A83" w:rsidRPr="00335123" w:rsidRDefault="006D4379" w:rsidP="00C03A83">
            <w:pPr>
              <w:jc w:val="both"/>
              <w:rPr>
                <w:rFonts w:asciiTheme="majorHAnsi" w:hAnsiTheme="majorHAnsi" w:cstheme="majorHAnsi"/>
                <w:b/>
                <w:sz w:val="24"/>
                <w:lang w:eastAsia="es-MX"/>
              </w:rPr>
            </w:pPr>
            <w:r w:rsidRPr="00335123">
              <w:rPr>
                <w:rFonts w:asciiTheme="majorHAnsi" w:hAnsiTheme="majorHAnsi" w:cstheme="majorHAnsi"/>
                <w:b/>
                <w:sz w:val="24"/>
                <w:lang w:eastAsia="es-MX"/>
              </w:rPr>
              <w:t>CONFIGUACIÓN DEL FLUJO DE TRABAJO</w:t>
            </w:r>
            <w:r w:rsidR="00C03A83" w:rsidRPr="00335123">
              <w:rPr>
                <w:rFonts w:asciiTheme="majorHAnsi" w:hAnsiTheme="majorHAnsi" w:cstheme="majorHAnsi"/>
                <w:b/>
                <w:sz w:val="24"/>
                <w:lang w:eastAsia="es-MX"/>
              </w:rPr>
              <w:t xml:space="preserve"> Y DISTRIBUCIÓN</w:t>
            </w:r>
          </w:p>
          <w:p w14:paraId="45EC5928" w14:textId="008E4561" w:rsidR="006D4379" w:rsidRPr="00335123" w:rsidRDefault="006D4379" w:rsidP="00C03A83">
            <w:pPr>
              <w:pStyle w:val="Prrafodelista"/>
              <w:numPr>
                <w:ilvl w:val="0"/>
                <w:numId w:val="31"/>
              </w:numPr>
              <w:ind w:left="312" w:hanging="284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Configuración del Flujo de Trabajo</w:t>
            </w:r>
          </w:p>
          <w:p w14:paraId="17252881" w14:textId="77777777" w:rsidR="006D4379" w:rsidRPr="00335123" w:rsidRDefault="006D4379" w:rsidP="006D4379">
            <w:pPr>
              <w:pStyle w:val="Prrafodelista"/>
              <w:numPr>
                <w:ilvl w:val="0"/>
                <w:numId w:val="28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Envío: metadatos, componentes, lista de comprobación, directrices para autores</w:t>
            </w:r>
          </w:p>
          <w:p w14:paraId="078F8F98" w14:textId="77777777" w:rsidR="006D4379" w:rsidRPr="00335123" w:rsidRDefault="006D4379" w:rsidP="006D4379">
            <w:pPr>
              <w:pStyle w:val="Prrafodelista"/>
              <w:numPr>
                <w:ilvl w:val="0"/>
                <w:numId w:val="28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Revisión: configuración, guía para revisores, formularios de revisión (creación)</w:t>
            </w:r>
          </w:p>
          <w:p w14:paraId="29846C92" w14:textId="77777777" w:rsidR="006D4379" w:rsidRPr="00335123" w:rsidRDefault="006D4379" w:rsidP="006D4379">
            <w:pPr>
              <w:pStyle w:val="Prrafodelista"/>
              <w:numPr>
                <w:ilvl w:val="0"/>
                <w:numId w:val="28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Biblioteca editorial</w:t>
            </w:r>
          </w:p>
          <w:p w14:paraId="4E0D2FCA" w14:textId="77777777" w:rsidR="006D4379" w:rsidRPr="00335123" w:rsidRDefault="006D4379" w:rsidP="006D4379">
            <w:pPr>
              <w:pStyle w:val="Prrafodelista"/>
              <w:numPr>
                <w:ilvl w:val="0"/>
                <w:numId w:val="28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Correos electrónicos</w:t>
            </w:r>
          </w:p>
          <w:p w14:paraId="5FEE11A8" w14:textId="77777777" w:rsidR="00C03A83" w:rsidRPr="00335123" w:rsidRDefault="00C03A83" w:rsidP="00C03A83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Distribución</w:t>
            </w:r>
          </w:p>
          <w:p w14:paraId="4B2842B5" w14:textId="77777777" w:rsidR="00C03A83" w:rsidRPr="00335123" w:rsidRDefault="00C03A83" w:rsidP="00C03A83">
            <w:pPr>
              <w:pStyle w:val="Prrafodelista"/>
              <w:numPr>
                <w:ilvl w:val="0"/>
                <w:numId w:val="32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Licencia</w:t>
            </w:r>
          </w:p>
          <w:p w14:paraId="6293EA13" w14:textId="77777777" w:rsidR="00C03A83" w:rsidRPr="00335123" w:rsidRDefault="00C03A83" w:rsidP="00C03A83">
            <w:pPr>
              <w:pStyle w:val="Prrafodelista"/>
              <w:numPr>
                <w:ilvl w:val="0"/>
                <w:numId w:val="32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Indización</w:t>
            </w:r>
          </w:p>
          <w:p w14:paraId="78500C73" w14:textId="77777777" w:rsidR="00C03A83" w:rsidRPr="00335123" w:rsidRDefault="00C03A83" w:rsidP="00C03A83">
            <w:pPr>
              <w:pStyle w:val="Prrafodelista"/>
              <w:numPr>
                <w:ilvl w:val="0"/>
                <w:numId w:val="32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Acceso</w:t>
            </w:r>
          </w:p>
          <w:p w14:paraId="23B6FB59" w14:textId="3EDB2610" w:rsidR="00C03A83" w:rsidRPr="00335123" w:rsidRDefault="00C03A83" w:rsidP="00C03A83">
            <w:pPr>
              <w:pStyle w:val="Prrafodelista"/>
              <w:ind w:left="708"/>
              <w:rPr>
                <w:rFonts w:asciiTheme="majorHAnsi" w:hAnsiTheme="majorHAnsi" w:cstheme="majorHAnsi"/>
              </w:rPr>
            </w:pPr>
          </w:p>
        </w:tc>
      </w:tr>
      <w:tr w:rsidR="00B16864" w14:paraId="303B0041" w14:textId="77777777" w:rsidTr="00697722">
        <w:trPr>
          <w:trHeight w:val="2512"/>
          <w:jc w:val="center"/>
        </w:trPr>
        <w:tc>
          <w:tcPr>
            <w:tcW w:w="408" w:type="dxa"/>
          </w:tcPr>
          <w:p w14:paraId="37F9CE7C" w14:textId="62E10DD5" w:rsidR="00B16864" w:rsidRPr="00335123" w:rsidRDefault="006D4379" w:rsidP="00B16864">
            <w:pPr>
              <w:jc w:val="both"/>
              <w:rPr>
                <w:rFonts w:asciiTheme="majorHAnsi" w:hAnsiTheme="majorHAnsi" w:cstheme="majorHAnsi"/>
                <w:b/>
                <w:sz w:val="24"/>
                <w:lang w:eastAsia="es-MX"/>
              </w:rPr>
            </w:pPr>
            <w:r w:rsidRPr="00335123">
              <w:rPr>
                <w:rFonts w:asciiTheme="majorHAnsi" w:hAnsiTheme="majorHAnsi" w:cstheme="majorHAnsi"/>
                <w:b/>
                <w:sz w:val="24"/>
                <w:lang w:eastAsia="es-MX"/>
              </w:rPr>
              <w:t>III</w:t>
            </w:r>
          </w:p>
        </w:tc>
        <w:tc>
          <w:tcPr>
            <w:tcW w:w="7384" w:type="dxa"/>
          </w:tcPr>
          <w:p w14:paraId="62F8C9C0" w14:textId="3362DBE7" w:rsidR="006D4379" w:rsidRPr="00335123" w:rsidRDefault="006D4379" w:rsidP="006D4379">
            <w:pPr>
              <w:rPr>
                <w:rFonts w:asciiTheme="majorHAnsi" w:hAnsiTheme="majorHAnsi" w:cstheme="majorHAnsi"/>
                <w:u w:val="single"/>
              </w:rPr>
            </w:pPr>
            <w:r w:rsidRPr="00335123">
              <w:rPr>
                <w:rFonts w:asciiTheme="majorHAnsi" w:hAnsiTheme="majorHAnsi" w:cstheme="majorHAnsi"/>
                <w:b/>
                <w:bCs/>
              </w:rPr>
              <w:t>MÓDULO QUICKSUBMIT Y DOI</w:t>
            </w:r>
          </w:p>
          <w:p w14:paraId="10E5D577" w14:textId="7A247065" w:rsidR="006D4379" w:rsidRPr="00335123" w:rsidRDefault="006D4379" w:rsidP="006D4379">
            <w:pPr>
              <w:pStyle w:val="Prrafodelista"/>
              <w:numPr>
                <w:ilvl w:val="0"/>
                <w:numId w:val="24"/>
              </w:numPr>
              <w:ind w:left="360"/>
              <w:rPr>
                <w:rFonts w:asciiTheme="majorHAnsi" w:hAnsiTheme="majorHAnsi" w:cstheme="majorHAnsi"/>
                <w:u w:val="single"/>
              </w:rPr>
            </w:pPr>
            <w:r w:rsidRPr="00335123">
              <w:rPr>
                <w:rFonts w:asciiTheme="majorHAnsi" w:hAnsiTheme="majorHAnsi" w:cstheme="majorHAnsi"/>
                <w:u w:val="single"/>
              </w:rPr>
              <w:t xml:space="preserve">Número nuevo: </w:t>
            </w:r>
            <w:r w:rsidRPr="00335123">
              <w:rPr>
                <w:rFonts w:asciiTheme="majorHAnsi" w:hAnsiTheme="majorHAnsi" w:cstheme="majorHAnsi"/>
              </w:rPr>
              <w:t>creación y modificación</w:t>
            </w:r>
          </w:p>
          <w:p w14:paraId="5C3ADDA4" w14:textId="77777777" w:rsidR="006D4379" w:rsidRPr="00335123" w:rsidRDefault="006D4379" w:rsidP="006D4379">
            <w:pPr>
              <w:pStyle w:val="Prrafodelista"/>
              <w:numPr>
                <w:ilvl w:val="0"/>
                <w:numId w:val="24"/>
              </w:numPr>
              <w:ind w:left="360"/>
              <w:rPr>
                <w:rFonts w:asciiTheme="majorHAnsi" w:hAnsiTheme="majorHAnsi" w:cstheme="majorHAnsi"/>
                <w:u w:val="single"/>
              </w:rPr>
            </w:pPr>
            <w:r w:rsidRPr="00335123">
              <w:rPr>
                <w:rFonts w:asciiTheme="majorHAnsi" w:hAnsiTheme="majorHAnsi" w:cstheme="majorHAnsi"/>
                <w:u w:val="single"/>
              </w:rPr>
              <w:t xml:space="preserve">Módulo </w:t>
            </w:r>
            <w:proofErr w:type="spellStart"/>
            <w:r w:rsidRPr="00335123">
              <w:rPr>
                <w:rFonts w:asciiTheme="majorHAnsi" w:hAnsiTheme="majorHAnsi" w:cstheme="majorHAnsi"/>
                <w:u w:val="single"/>
              </w:rPr>
              <w:t>Quicksubmit</w:t>
            </w:r>
            <w:proofErr w:type="spellEnd"/>
          </w:p>
          <w:p w14:paraId="0364DF53" w14:textId="77777777" w:rsidR="006D4379" w:rsidRPr="00335123" w:rsidRDefault="006D4379" w:rsidP="006D4379">
            <w:pPr>
              <w:pStyle w:val="Prrafodelista"/>
              <w:numPr>
                <w:ilvl w:val="0"/>
                <w:numId w:val="26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Carga de acervo: modificación</w:t>
            </w:r>
          </w:p>
          <w:p w14:paraId="43280ED2" w14:textId="77777777" w:rsidR="00B16864" w:rsidRPr="00335123" w:rsidRDefault="006D4379" w:rsidP="006D4379">
            <w:pPr>
              <w:pStyle w:val="Prrafodelista"/>
              <w:numPr>
                <w:ilvl w:val="0"/>
                <w:numId w:val="26"/>
              </w:numPr>
              <w:ind w:left="708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Publicación de número</w:t>
            </w:r>
          </w:p>
          <w:p w14:paraId="7DBF51C1" w14:textId="77808026" w:rsidR="00C03A83" w:rsidRPr="00335123" w:rsidRDefault="00C03A83" w:rsidP="00C03A83">
            <w:pPr>
              <w:pStyle w:val="Prrafodelista"/>
              <w:numPr>
                <w:ilvl w:val="0"/>
                <w:numId w:val="24"/>
              </w:numPr>
              <w:ind w:left="360"/>
              <w:rPr>
                <w:rFonts w:asciiTheme="majorHAnsi" w:hAnsiTheme="majorHAnsi" w:cstheme="majorHAnsi"/>
                <w:u w:val="single"/>
              </w:rPr>
            </w:pPr>
            <w:r w:rsidRPr="00335123">
              <w:rPr>
                <w:rFonts w:asciiTheme="majorHAnsi" w:hAnsiTheme="majorHAnsi" w:cstheme="majorHAnsi"/>
                <w:u w:val="single"/>
              </w:rPr>
              <w:t>DOI</w:t>
            </w:r>
          </w:p>
          <w:p w14:paraId="34EF1D7B" w14:textId="77777777" w:rsidR="00C03A83" w:rsidRPr="00335123" w:rsidRDefault="00C03A83" w:rsidP="00C03A83">
            <w:pPr>
              <w:pStyle w:val="Prrafodelista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Introducción al DOI</w:t>
            </w:r>
          </w:p>
          <w:p w14:paraId="361EF410" w14:textId="77777777" w:rsidR="00C03A83" w:rsidRPr="00335123" w:rsidRDefault="00C03A83" w:rsidP="00C03A83">
            <w:pPr>
              <w:pStyle w:val="Prrafodelista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Configuración del número DOI</w:t>
            </w:r>
          </w:p>
          <w:p w14:paraId="050D1340" w14:textId="77777777" w:rsidR="00C03A83" w:rsidRPr="00335123" w:rsidRDefault="00C03A83" w:rsidP="00C03A83">
            <w:pPr>
              <w:pStyle w:val="Prrafodelista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Asignación de DOI a los artículos</w:t>
            </w:r>
          </w:p>
          <w:p w14:paraId="05733814" w14:textId="04567D2E" w:rsidR="00C03A83" w:rsidRPr="00335123" w:rsidRDefault="00C03A83" w:rsidP="00C03A83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B16864" w14:paraId="5C9704EC" w14:textId="77777777" w:rsidTr="00697722">
        <w:trPr>
          <w:trHeight w:val="1100"/>
          <w:jc w:val="center"/>
        </w:trPr>
        <w:tc>
          <w:tcPr>
            <w:tcW w:w="408" w:type="dxa"/>
          </w:tcPr>
          <w:p w14:paraId="62857ECD" w14:textId="56E0A996" w:rsidR="00B16864" w:rsidRPr="00335123" w:rsidRDefault="00C03A83" w:rsidP="00B16864">
            <w:pPr>
              <w:jc w:val="both"/>
              <w:rPr>
                <w:rFonts w:asciiTheme="majorHAnsi" w:hAnsiTheme="majorHAnsi" w:cstheme="majorHAnsi"/>
                <w:b/>
                <w:sz w:val="24"/>
                <w:lang w:eastAsia="es-MX"/>
              </w:rPr>
            </w:pPr>
            <w:r w:rsidRPr="00335123">
              <w:rPr>
                <w:rFonts w:asciiTheme="majorHAnsi" w:hAnsiTheme="majorHAnsi" w:cstheme="majorHAnsi"/>
                <w:b/>
                <w:sz w:val="24"/>
                <w:lang w:eastAsia="es-MX"/>
              </w:rPr>
              <w:t>IV</w:t>
            </w:r>
          </w:p>
        </w:tc>
        <w:tc>
          <w:tcPr>
            <w:tcW w:w="7384" w:type="dxa"/>
          </w:tcPr>
          <w:p w14:paraId="454DBEBE" w14:textId="624C9124" w:rsidR="00C03A83" w:rsidRPr="00335123" w:rsidRDefault="00C03A83" w:rsidP="00C03A83">
            <w:pPr>
              <w:jc w:val="both"/>
              <w:rPr>
                <w:rFonts w:asciiTheme="majorHAnsi" w:hAnsiTheme="majorHAnsi" w:cstheme="majorHAnsi"/>
                <w:sz w:val="24"/>
                <w:lang w:eastAsia="es-MX"/>
              </w:rPr>
            </w:pPr>
            <w:r w:rsidRPr="00335123">
              <w:rPr>
                <w:rFonts w:asciiTheme="majorHAnsi" w:hAnsiTheme="majorHAnsi" w:cstheme="majorHAnsi"/>
                <w:b/>
                <w:sz w:val="24"/>
                <w:lang w:eastAsia="es-MX"/>
              </w:rPr>
              <w:t>USUARIOS Y ROLES</w:t>
            </w:r>
          </w:p>
          <w:p w14:paraId="433F3730" w14:textId="77777777" w:rsidR="00C03A83" w:rsidRPr="002E16B0" w:rsidRDefault="00C03A83" w:rsidP="00C03A83">
            <w:pPr>
              <w:pStyle w:val="Prrafodelista"/>
              <w:numPr>
                <w:ilvl w:val="0"/>
                <w:numId w:val="34"/>
              </w:numPr>
              <w:ind w:left="720"/>
              <w:jc w:val="both"/>
              <w:rPr>
                <w:rFonts w:asciiTheme="majorHAnsi" w:hAnsiTheme="majorHAnsi" w:cstheme="majorHAnsi"/>
                <w:b/>
                <w:lang w:eastAsia="es-MX"/>
              </w:rPr>
            </w:pPr>
            <w:r w:rsidRPr="002E16B0">
              <w:rPr>
                <w:rFonts w:asciiTheme="majorHAnsi" w:hAnsiTheme="majorHAnsi" w:cstheme="majorHAnsi"/>
                <w:lang w:eastAsia="es-MX"/>
              </w:rPr>
              <w:t>Añadir usuarios</w:t>
            </w:r>
          </w:p>
          <w:p w14:paraId="610AAD67" w14:textId="77777777" w:rsidR="00C03A83" w:rsidRPr="002E16B0" w:rsidRDefault="00C03A83" w:rsidP="00C03A83">
            <w:pPr>
              <w:pStyle w:val="Prrafodelista"/>
              <w:numPr>
                <w:ilvl w:val="0"/>
                <w:numId w:val="34"/>
              </w:numPr>
              <w:ind w:left="720"/>
              <w:jc w:val="both"/>
              <w:rPr>
                <w:rFonts w:asciiTheme="majorHAnsi" w:hAnsiTheme="majorHAnsi" w:cstheme="majorHAnsi"/>
                <w:b/>
                <w:lang w:eastAsia="es-MX"/>
              </w:rPr>
            </w:pPr>
            <w:r w:rsidRPr="002E16B0">
              <w:rPr>
                <w:rFonts w:asciiTheme="majorHAnsi" w:hAnsiTheme="majorHAnsi" w:cstheme="majorHAnsi"/>
                <w:lang w:eastAsia="es-MX"/>
              </w:rPr>
              <w:t>Asignación de roles</w:t>
            </w:r>
          </w:p>
          <w:p w14:paraId="365E595D" w14:textId="3FBD6CFB" w:rsidR="00C03A83" w:rsidRPr="00335123" w:rsidRDefault="00C03A83" w:rsidP="00C03A83">
            <w:pPr>
              <w:pStyle w:val="Prrafodelista"/>
              <w:jc w:val="both"/>
              <w:rPr>
                <w:rFonts w:asciiTheme="majorHAnsi" w:hAnsiTheme="majorHAnsi" w:cstheme="majorHAnsi"/>
                <w:b/>
                <w:sz w:val="24"/>
                <w:lang w:eastAsia="es-MX"/>
              </w:rPr>
            </w:pPr>
          </w:p>
        </w:tc>
      </w:tr>
      <w:tr w:rsidR="00B16864" w14:paraId="07AE5F2E" w14:textId="77777777" w:rsidTr="00697722">
        <w:trPr>
          <w:trHeight w:val="1778"/>
          <w:jc w:val="center"/>
        </w:trPr>
        <w:tc>
          <w:tcPr>
            <w:tcW w:w="408" w:type="dxa"/>
          </w:tcPr>
          <w:p w14:paraId="28A4BE28" w14:textId="42663731" w:rsidR="00B16864" w:rsidRPr="00335123" w:rsidRDefault="00C03A83" w:rsidP="00B16864">
            <w:pPr>
              <w:jc w:val="both"/>
              <w:rPr>
                <w:rFonts w:asciiTheme="majorHAnsi" w:hAnsiTheme="majorHAnsi" w:cstheme="majorHAnsi"/>
                <w:b/>
                <w:sz w:val="24"/>
                <w:lang w:eastAsia="es-MX"/>
              </w:rPr>
            </w:pPr>
            <w:r w:rsidRPr="00335123">
              <w:rPr>
                <w:rFonts w:asciiTheme="majorHAnsi" w:hAnsiTheme="majorHAnsi" w:cstheme="majorHAnsi"/>
                <w:b/>
                <w:sz w:val="24"/>
                <w:lang w:eastAsia="es-MX"/>
              </w:rPr>
              <w:t>V</w:t>
            </w:r>
          </w:p>
        </w:tc>
        <w:tc>
          <w:tcPr>
            <w:tcW w:w="7384" w:type="dxa"/>
          </w:tcPr>
          <w:p w14:paraId="0275838B" w14:textId="77777777" w:rsidR="00B16864" w:rsidRPr="00335123" w:rsidRDefault="00C03A83" w:rsidP="00B16864">
            <w:pPr>
              <w:jc w:val="both"/>
              <w:rPr>
                <w:rFonts w:asciiTheme="majorHAnsi" w:hAnsiTheme="majorHAnsi" w:cstheme="majorHAnsi"/>
                <w:b/>
                <w:sz w:val="24"/>
                <w:lang w:eastAsia="es-MX"/>
              </w:rPr>
            </w:pPr>
            <w:r w:rsidRPr="00335123">
              <w:rPr>
                <w:rFonts w:asciiTheme="majorHAnsi" w:hAnsiTheme="majorHAnsi" w:cstheme="majorHAnsi"/>
                <w:b/>
                <w:sz w:val="24"/>
                <w:lang w:eastAsia="es-MX"/>
              </w:rPr>
              <w:t>FLUJO EDITORIAL</w:t>
            </w:r>
          </w:p>
          <w:p w14:paraId="1B4A7164" w14:textId="77777777" w:rsidR="00C03A83" w:rsidRPr="00335123" w:rsidRDefault="00C03A83" w:rsidP="00C03A83">
            <w:pPr>
              <w:pStyle w:val="Prrafodelista"/>
              <w:numPr>
                <w:ilvl w:val="0"/>
                <w:numId w:val="35"/>
              </w:numPr>
              <w:ind w:left="737" w:hanging="395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Envíos</w:t>
            </w:r>
          </w:p>
          <w:p w14:paraId="11ECDB01" w14:textId="77777777" w:rsidR="00C03A83" w:rsidRPr="00335123" w:rsidRDefault="00C03A83" w:rsidP="00C03A83">
            <w:pPr>
              <w:pStyle w:val="Prrafodelista"/>
              <w:numPr>
                <w:ilvl w:val="0"/>
                <w:numId w:val="35"/>
              </w:numPr>
              <w:ind w:left="737" w:hanging="395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Recepción de envíos</w:t>
            </w:r>
          </w:p>
          <w:p w14:paraId="469A6864" w14:textId="77777777" w:rsidR="00C03A83" w:rsidRPr="00335123" w:rsidRDefault="00C03A83" w:rsidP="00C03A83">
            <w:pPr>
              <w:pStyle w:val="Prrafodelista"/>
              <w:numPr>
                <w:ilvl w:val="0"/>
                <w:numId w:val="35"/>
              </w:numPr>
              <w:ind w:left="737" w:hanging="395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Asignación de revisor</w:t>
            </w:r>
          </w:p>
          <w:p w14:paraId="2CA3928E" w14:textId="77777777" w:rsidR="00C03A83" w:rsidRPr="00335123" w:rsidRDefault="00C03A83" w:rsidP="00C03A83">
            <w:pPr>
              <w:pStyle w:val="Prrafodelista"/>
              <w:numPr>
                <w:ilvl w:val="0"/>
                <w:numId w:val="35"/>
              </w:numPr>
              <w:ind w:left="737" w:hanging="395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Dictamen del envío</w:t>
            </w:r>
          </w:p>
          <w:p w14:paraId="1A3A1D57" w14:textId="77777777" w:rsidR="00C03A83" w:rsidRPr="00335123" w:rsidRDefault="00C03A83" w:rsidP="00C03A83">
            <w:pPr>
              <w:pStyle w:val="Prrafodelista"/>
              <w:numPr>
                <w:ilvl w:val="0"/>
                <w:numId w:val="35"/>
              </w:numPr>
              <w:ind w:left="737" w:hanging="395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Programar para publicación</w:t>
            </w:r>
          </w:p>
          <w:p w14:paraId="0F3FAA9C" w14:textId="77777777" w:rsidR="00C03A83" w:rsidRPr="00335123" w:rsidRDefault="00C03A83" w:rsidP="00C03A83">
            <w:pPr>
              <w:pStyle w:val="Prrafodelista"/>
              <w:numPr>
                <w:ilvl w:val="0"/>
                <w:numId w:val="35"/>
              </w:numPr>
              <w:ind w:left="737" w:hanging="395"/>
              <w:rPr>
                <w:rFonts w:asciiTheme="majorHAnsi" w:hAnsiTheme="majorHAnsi" w:cstheme="majorHAnsi"/>
              </w:rPr>
            </w:pPr>
            <w:r w:rsidRPr="00335123">
              <w:rPr>
                <w:rFonts w:asciiTheme="majorHAnsi" w:hAnsiTheme="majorHAnsi" w:cstheme="majorHAnsi"/>
              </w:rPr>
              <w:t>Creación y Publicación del Número</w:t>
            </w:r>
          </w:p>
          <w:p w14:paraId="531FD800" w14:textId="236FB356" w:rsidR="00697722" w:rsidRPr="00335123" w:rsidRDefault="00697722" w:rsidP="00697722">
            <w:pPr>
              <w:pStyle w:val="Prrafodelista"/>
              <w:ind w:left="737"/>
              <w:rPr>
                <w:rFonts w:asciiTheme="majorHAnsi" w:hAnsiTheme="majorHAnsi" w:cstheme="majorHAnsi"/>
              </w:rPr>
            </w:pPr>
          </w:p>
        </w:tc>
      </w:tr>
    </w:tbl>
    <w:p w14:paraId="0026B557" w14:textId="4B46F0BD" w:rsidR="00B16864" w:rsidRDefault="00B16864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</w:p>
    <w:p w14:paraId="7B2926FB" w14:textId="7647038E" w:rsidR="00FE05E1" w:rsidRPr="004D321A" w:rsidRDefault="00FE05E1" w:rsidP="00B16864">
      <w:pPr>
        <w:spacing w:after="0"/>
        <w:jc w:val="both"/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</w:pPr>
      <w:r w:rsidRPr="004D321A"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  <w:t>CONSTANCIA DE PARTICIPACIÓN</w:t>
      </w:r>
    </w:p>
    <w:p w14:paraId="1D604491" w14:textId="51E2E5D1" w:rsidR="00FE05E1" w:rsidRDefault="00C03A83" w:rsidP="00B16864">
      <w:p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4D321A">
        <w:rPr>
          <w:rFonts w:asciiTheme="majorHAnsi" w:hAnsiTheme="majorHAnsi" w:cstheme="majorHAnsi"/>
          <w:sz w:val="24"/>
          <w:lang w:eastAsia="es-MX"/>
        </w:rPr>
        <w:t xml:space="preserve">Para obtener constancia de asistencia al taller será indispensable cumplir satisfactoriamente con las actividades de práctica y evaluación </w:t>
      </w:r>
      <w:r w:rsidR="004D321A" w:rsidRPr="004D321A">
        <w:rPr>
          <w:rFonts w:asciiTheme="majorHAnsi" w:hAnsiTheme="majorHAnsi" w:cstheme="majorHAnsi"/>
          <w:sz w:val="24"/>
          <w:lang w:eastAsia="es-MX"/>
        </w:rPr>
        <w:t>señaladas por la docente, así como</w:t>
      </w:r>
      <w:r w:rsidRPr="004D321A">
        <w:rPr>
          <w:rFonts w:asciiTheme="majorHAnsi" w:hAnsiTheme="majorHAnsi" w:cstheme="majorHAnsi"/>
          <w:sz w:val="24"/>
          <w:lang w:eastAsia="es-MX"/>
        </w:rPr>
        <w:t xml:space="preserve"> contar con </w:t>
      </w:r>
      <w:r w:rsidR="004D321A" w:rsidRPr="004D321A">
        <w:rPr>
          <w:rFonts w:asciiTheme="majorHAnsi" w:hAnsiTheme="majorHAnsi" w:cstheme="majorHAnsi"/>
          <w:sz w:val="24"/>
          <w:lang w:eastAsia="es-MX"/>
        </w:rPr>
        <w:t>un mínimo de 80% de asistencia.</w:t>
      </w:r>
    </w:p>
    <w:p w14:paraId="08975341" w14:textId="77777777" w:rsidR="004D321A" w:rsidRPr="004D321A" w:rsidRDefault="004D321A" w:rsidP="00B16864">
      <w:pPr>
        <w:spacing w:after="0"/>
        <w:jc w:val="both"/>
        <w:rPr>
          <w:rFonts w:asciiTheme="majorHAnsi" w:hAnsiTheme="majorHAnsi" w:cstheme="majorHAnsi"/>
          <w:sz w:val="24"/>
          <w:lang w:val="es-ES_tradnl" w:eastAsia="es-MX"/>
        </w:rPr>
      </w:pPr>
    </w:p>
    <w:p w14:paraId="0AAC25A8" w14:textId="2C6FC7BE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</w:pPr>
      <w:r w:rsidRPr="004D321A"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  <w:t>COSTOS</w:t>
      </w:r>
    </w:p>
    <w:p w14:paraId="7103794F" w14:textId="01ADA76A" w:rsidR="004D321A" w:rsidRPr="00446D67" w:rsidRDefault="004D321A" w:rsidP="00446D67">
      <w:pPr>
        <w:pStyle w:val="Prrafodelista"/>
        <w:numPr>
          <w:ilvl w:val="0"/>
          <w:numId w:val="41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446D67">
        <w:rPr>
          <w:rFonts w:asciiTheme="majorHAnsi" w:hAnsiTheme="majorHAnsi" w:cstheme="majorHAnsi"/>
          <w:sz w:val="24"/>
          <w:lang w:eastAsia="es-MX"/>
        </w:rPr>
        <w:t>Personal de la UNAM:</w:t>
      </w:r>
      <w:r w:rsidR="00364624" w:rsidRPr="00446D67">
        <w:rPr>
          <w:rFonts w:asciiTheme="majorHAnsi" w:hAnsiTheme="majorHAnsi" w:cstheme="majorHAnsi"/>
          <w:sz w:val="24"/>
          <w:lang w:eastAsia="es-MX"/>
        </w:rPr>
        <w:t xml:space="preserve"> sin costo</w:t>
      </w:r>
      <w:r w:rsidRPr="00446D67">
        <w:rPr>
          <w:rFonts w:asciiTheme="majorHAnsi" w:hAnsiTheme="majorHAnsi" w:cstheme="majorHAnsi"/>
          <w:sz w:val="24"/>
          <w:lang w:eastAsia="es-MX"/>
        </w:rPr>
        <w:t xml:space="preserve"> </w:t>
      </w:r>
    </w:p>
    <w:p w14:paraId="5DBE51EC" w14:textId="1D6FC94C" w:rsidR="004D321A" w:rsidRPr="00446D67" w:rsidRDefault="004D321A" w:rsidP="00446D67">
      <w:pPr>
        <w:pStyle w:val="Prrafodelista"/>
        <w:numPr>
          <w:ilvl w:val="0"/>
          <w:numId w:val="41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446D67">
        <w:rPr>
          <w:rFonts w:asciiTheme="majorHAnsi" w:hAnsiTheme="majorHAnsi" w:cstheme="majorHAnsi"/>
          <w:sz w:val="24"/>
          <w:lang w:eastAsia="es-MX"/>
        </w:rPr>
        <w:lastRenderedPageBreak/>
        <w:t xml:space="preserve">Alumnos vigentes de la UNAM y demás instituciones del país: </w:t>
      </w:r>
      <w:r w:rsidR="00364624" w:rsidRPr="00446D67">
        <w:rPr>
          <w:rFonts w:asciiTheme="majorHAnsi" w:hAnsiTheme="majorHAnsi" w:cstheme="majorHAnsi"/>
          <w:sz w:val="24"/>
          <w:lang w:eastAsia="es-MX"/>
        </w:rPr>
        <w:t>$1,000.00 (mil pesos) MNX</w:t>
      </w:r>
    </w:p>
    <w:p w14:paraId="52A16FFF" w14:textId="7352813C" w:rsidR="004D321A" w:rsidRPr="00446D67" w:rsidRDefault="004D321A" w:rsidP="00446D67">
      <w:pPr>
        <w:pStyle w:val="Prrafodelista"/>
        <w:numPr>
          <w:ilvl w:val="0"/>
          <w:numId w:val="41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446D67">
        <w:rPr>
          <w:rFonts w:asciiTheme="majorHAnsi" w:hAnsiTheme="majorHAnsi" w:cstheme="majorHAnsi"/>
          <w:sz w:val="24"/>
          <w:lang w:eastAsia="es-MX"/>
        </w:rPr>
        <w:t>Público en general:</w:t>
      </w:r>
      <w:r w:rsidR="00364624" w:rsidRPr="00446D67">
        <w:rPr>
          <w:rFonts w:asciiTheme="majorHAnsi" w:hAnsiTheme="majorHAnsi" w:cstheme="majorHAnsi"/>
          <w:sz w:val="24"/>
          <w:lang w:eastAsia="es-MX"/>
        </w:rPr>
        <w:t xml:space="preserve"> $1,500.00 (mil quinientos pesos) MNX</w:t>
      </w:r>
    </w:p>
    <w:p w14:paraId="4A97B1E4" w14:textId="2A89A97D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</w:p>
    <w:p w14:paraId="7E37DFA5" w14:textId="6FBF48B7" w:rsidR="00FE05E1" w:rsidRPr="00364624" w:rsidRDefault="00FE05E1" w:rsidP="00B16864">
      <w:pPr>
        <w:spacing w:after="0"/>
        <w:jc w:val="both"/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</w:pPr>
      <w:r w:rsidRPr="00364624"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  <w:t>INSCRIPCIONES</w:t>
      </w:r>
    </w:p>
    <w:p w14:paraId="18558DCB" w14:textId="1DE0AD73" w:rsidR="00697722" w:rsidRDefault="00697722" w:rsidP="00697722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697722">
        <w:rPr>
          <w:rFonts w:asciiTheme="majorHAnsi" w:hAnsiTheme="majorHAnsi" w:cstheme="majorHAnsi"/>
          <w:sz w:val="24"/>
          <w:lang w:eastAsia="es-MX"/>
        </w:rPr>
        <w:t>Realizar preinscripción a través de</w:t>
      </w:r>
      <w:r>
        <w:rPr>
          <w:rFonts w:asciiTheme="majorHAnsi" w:hAnsiTheme="majorHAnsi" w:cstheme="majorHAnsi"/>
          <w:sz w:val="24"/>
          <w:lang w:eastAsia="es-MX"/>
        </w:rPr>
        <w:t>l formulario:</w:t>
      </w:r>
    </w:p>
    <w:p w14:paraId="4F6ACE3F" w14:textId="7244ECF6" w:rsidR="00697722" w:rsidRDefault="00697722" w:rsidP="00697722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>
        <w:rPr>
          <w:rFonts w:asciiTheme="majorHAnsi" w:hAnsiTheme="majorHAnsi" w:cstheme="majorHAnsi"/>
          <w:sz w:val="24"/>
          <w:lang w:eastAsia="es-MX"/>
        </w:rPr>
        <w:t>Una vez que reciba el correo con la información correspondiente, seguir los pasos según sea su caso:</w:t>
      </w:r>
    </w:p>
    <w:p w14:paraId="3D55F222" w14:textId="77777777" w:rsidR="00364624" w:rsidRPr="00364624" w:rsidRDefault="00697722" w:rsidP="00697722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  <w:r w:rsidRPr="00364624">
        <w:rPr>
          <w:rFonts w:asciiTheme="majorHAnsi" w:hAnsiTheme="majorHAnsi" w:cstheme="majorHAnsi"/>
          <w:b/>
          <w:sz w:val="24"/>
          <w:lang w:eastAsia="es-MX"/>
        </w:rPr>
        <w:t>Personal de la UNAM:</w:t>
      </w:r>
      <w:r w:rsidR="00364624" w:rsidRPr="00364624">
        <w:rPr>
          <w:rFonts w:asciiTheme="majorHAnsi" w:hAnsiTheme="majorHAnsi" w:cstheme="majorHAnsi"/>
          <w:b/>
          <w:sz w:val="24"/>
          <w:lang w:eastAsia="es-MX"/>
        </w:rPr>
        <w:t xml:space="preserve"> </w:t>
      </w:r>
    </w:p>
    <w:p w14:paraId="68E7B7AC" w14:textId="77777777" w:rsidR="00364624" w:rsidRDefault="00364624" w:rsidP="00364624">
      <w:pPr>
        <w:pStyle w:val="Prrafodelista"/>
        <w:numPr>
          <w:ilvl w:val="0"/>
          <w:numId w:val="39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>
        <w:rPr>
          <w:rFonts w:asciiTheme="majorHAnsi" w:hAnsiTheme="majorHAnsi" w:cstheme="majorHAnsi"/>
          <w:sz w:val="24"/>
          <w:lang w:eastAsia="es-MX"/>
        </w:rPr>
        <w:t>enviar carta compromiso (debe incluir todos los elementos enumerados que se solicitan) al correo señalado.</w:t>
      </w:r>
    </w:p>
    <w:p w14:paraId="59438ABC" w14:textId="04ADD33F" w:rsidR="00697722" w:rsidRDefault="00364624" w:rsidP="00364624">
      <w:pPr>
        <w:pStyle w:val="Prrafodelista"/>
        <w:numPr>
          <w:ilvl w:val="0"/>
          <w:numId w:val="39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>
        <w:rPr>
          <w:rFonts w:asciiTheme="majorHAnsi" w:hAnsiTheme="majorHAnsi" w:cstheme="majorHAnsi"/>
          <w:sz w:val="24"/>
          <w:lang w:eastAsia="es-MX"/>
        </w:rPr>
        <w:t>Esperar confirmación de inscripción.</w:t>
      </w:r>
    </w:p>
    <w:p w14:paraId="1B8DBF4E" w14:textId="33B2343D" w:rsidR="004070D1" w:rsidRPr="004070D1" w:rsidRDefault="004070D1" w:rsidP="004070D1">
      <w:pPr>
        <w:spacing w:after="0"/>
        <w:ind w:left="1080"/>
        <w:jc w:val="both"/>
        <w:rPr>
          <w:rFonts w:asciiTheme="majorHAnsi" w:hAnsiTheme="majorHAnsi" w:cstheme="majorHAnsi"/>
          <w:sz w:val="24"/>
          <w:lang w:eastAsia="es-MX"/>
        </w:rPr>
      </w:pPr>
      <w:r w:rsidRPr="004070D1">
        <w:rPr>
          <w:rFonts w:asciiTheme="majorHAnsi" w:hAnsiTheme="majorHAnsi" w:cstheme="majorHAnsi"/>
          <w:sz w:val="24"/>
          <w:lang w:eastAsia="es-MX"/>
        </w:rPr>
        <w:t>IMPORTANTE: El envío de la documentación no garantiza un lugar en el taller. Los talleres cuentan con un cupo limitado. Las inscripciones se concretan una vez que se hayan cumplido los requisitos y existan lugares disponibles.</w:t>
      </w:r>
    </w:p>
    <w:p w14:paraId="5D3C12E8" w14:textId="4F667871" w:rsidR="00364624" w:rsidRPr="00364624" w:rsidRDefault="00697722" w:rsidP="00364624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  <w:r w:rsidRPr="00364624">
        <w:rPr>
          <w:rFonts w:asciiTheme="majorHAnsi" w:hAnsiTheme="majorHAnsi" w:cstheme="majorHAnsi"/>
          <w:b/>
          <w:sz w:val="24"/>
          <w:lang w:eastAsia="es-MX"/>
        </w:rPr>
        <w:t>Alumnos vigentes de la UNAM y demás instituciones del país:</w:t>
      </w:r>
    </w:p>
    <w:p w14:paraId="103148B8" w14:textId="6DEA5C7B" w:rsidR="00364624" w:rsidRDefault="00364624" w:rsidP="00364624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>
        <w:rPr>
          <w:rFonts w:asciiTheme="majorHAnsi" w:hAnsiTheme="majorHAnsi" w:cstheme="majorHAnsi"/>
          <w:sz w:val="24"/>
          <w:lang w:eastAsia="es-MX"/>
        </w:rPr>
        <w:t>Contar con comprobante de inscripción vigente (del semestre o año en curso)</w:t>
      </w:r>
    </w:p>
    <w:p w14:paraId="6CF48F57" w14:textId="77777777" w:rsidR="00364624" w:rsidRDefault="00364624" w:rsidP="00364624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364624">
        <w:rPr>
          <w:rFonts w:asciiTheme="majorHAnsi" w:hAnsiTheme="majorHAnsi" w:cstheme="majorHAnsi"/>
          <w:sz w:val="24"/>
          <w:lang w:eastAsia="es-MX"/>
        </w:rPr>
        <w:t>Verificar cupo, enviar comprobante de inscripción y solicitar ficha de pago a través del correo de atención</w:t>
      </w:r>
    </w:p>
    <w:p w14:paraId="726F4A17" w14:textId="77777777" w:rsidR="00364624" w:rsidRDefault="00364624" w:rsidP="00364624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364624">
        <w:rPr>
          <w:rFonts w:asciiTheme="majorHAnsi" w:hAnsiTheme="majorHAnsi" w:cstheme="majorHAnsi"/>
          <w:sz w:val="24"/>
          <w:lang w:eastAsia="es-MX"/>
        </w:rPr>
        <w:t>Enviar comprobante de pago</w:t>
      </w:r>
    </w:p>
    <w:p w14:paraId="5E9662D7" w14:textId="176E02D4" w:rsidR="00364624" w:rsidRPr="00364624" w:rsidRDefault="00364624" w:rsidP="00364624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364624">
        <w:rPr>
          <w:rFonts w:asciiTheme="majorHAnsi" w:hAnsiTheme="majorHAnsi" w:cstheme="majorHAnsi"/>
          <w:sz w:val="24"/>
          <w:lang w:eastAsia="es-MX"/>
        </w:rPr>
        <w:t>Esperar acuse de recepción y confirmación de inscripción</w:t>
      </w:r>
    </w:p>
    <w:p w14:paraId="5D349473" w14:textId="7E9F7740" w:rsidR="00697722" w:rsidRPr="00F82D1E" w:rsidRDefault="00697722" w:rsidP="00364624">
      <w:pPr>
        <w:pStyle w:val="Prrafodelista"/>
        <w:numPr>
          <w:ilvl w:val="0"/>
          <w:numId w:val="37"/>
        </w:num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  <w:r w:rsidRPr="00F82D1E">
        <w:rPr>
          <w:rFonts w:asciiTheme="majorHAnsi" w:hAnsiTheme="majorHAnsi" w:cstheme="majorHAnsi"/>
          <w:b/>
          <w:sz w:val="24"/>
          <w:lang w:eastAsia="es-MX"/>
        </w:rPr>
        <w:t>Público en general</w:t>
      </w:r>
      <w:r w:rsidR="00364624" w:rsidRPr="00F82D1E">
        <w:rPr>
          <w:rFonts w:asciiTheme="majorHAnsi" w:hAnsiTheme="majorHAnsi" w:cstheme="majorHAnsi"/>
          <w:b/>
          <w:sz w:val="24"/>
          <w:lang w:eastAsia="es-MX"/>
        </w:rPr>
        <w:t>:</w:t>
      </w:r>
    </w:p>
    <w:p w14:paraId="3C418F16" w14:textId="354B091A" w:rsidR="00364624" w:rsidRDefault="00364624" w:rsidP="00364624">
      <w:pPr>
        <w:pStyle w:val="Prrafodelista"/>
        <w:numPr>
          <w:ilvl w:val="0"/>
          <w:numId w:val="40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364624">
        <w:rPr>
          <w:rFonts w:asciiTheme="majorHAnsi" w:hAnsiTheme="majorHAnsi" w:cstheme="majorHAnsi"/>
          <w:sz w:val="24"/>
          <w:lang w:eastAsia="es-MX"/>
        </w:rPr>
        <w:t>Verificar cupo y solicitar ficha de pago a través del correo de atención</w:t>
      </w:r>
    </w:p>
    <w:p w14:paraId="3A1B1EFA" w14:textId="77777777" w:rsidR="00364624" w:rsidRDefault="00364624" w:rsidP="00364624">
      <w:pPr>
        <w:pStyle w:val="Prrafodelista"/>
        <w:numPr>
          <w:ilvl w:val="0"/>
          <w:numId w:val="40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364624">
        <w:rPr>
          <w:rFonts w:asciiTheme="majorHAnsi" w:hAnsiTheme="majorHAnsi" w:cstheme="majorHAnsi"/>
          <w:sz w:val="24"/>
          <w:lang w:eastAsia="es-MX"/>
        </w:rPr>
        <w:t>Enviar comprobante de pago</w:t>
      </w:r>
    </w:p>
    <w:p w14:paraId="3D802A72" w14:textId="77777777" w:rsidR="00364624" w:rsidRPr="00364624" w:rsidRDefault="00364624" w:rsidP="00364624">
      <w:pPr>
        <w:pStyle w:val="Prrafodelista"/>
        <w:numPr>
          <w:ilvl w:val="0"/>
          <w:numId w:val="40"/>
        </w:num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 w:rsidRPr="00364624">
        <w:rPr>
          <w:rFonts w:asciiTheme="majorHAnsi" w:hAnsiTheme="majorHAnsi" w:cstheme="majorHAnsi"/>
          <w:sz w:val="24"/>
          <w:lang w:eastAsia="es-MX"/>
        </w:rPr>
        <w:t>Esperar acuse de recepción y confirmación de inscripción</w:t>
      </w:r>
    </w:p>
    <w:p w14:paraId="346AD47B" w14:textId="12603BA0" w:rsidR="00364624" w:rsidRPr="00364624" w:rsidRDefault="00364624" w:rsidP="00364624">
      <w:pPr>
        <w:spacing w:after="0"/>
        <w:jc w:val="both"/>
        <w:rPr>
          <w:rFonts w:asciiTheme="majorHAnsi" w:hAnsiTheme="majorHAnsi" w:cstheme="majorHAnsi"/>
          <w:sz w:val="16"/>
          <w:szCs w:val="16"/>
          <w:lang w:eastAsia="es-MX"/>
        </w:rPr>
      </w:pPr>
    </w:p>
    <w:p w14:paraId="77190E36" w14:textId="5392F62F" w:rsidR="00FE05E1" w:rsidRDefault="00364624" w:rsidP="00B16864">
      <w:p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  <w:r>
        <w:rPr>
          <w:rFonts w:asciiTheme="majorHAnsi" w:hAnsiTheme="majorHAnsi" w:cstheme="majorHAnsi"/>
          <w:sz w:val="24"/>
          <w:lang w:eastAsia="es-MX"/>
        </w:rPr>
        <w:t>*Toda la comunicación y confirmación de inscripciones se llevará a cabo a través de correo electrónico.</w:t>
      </w:r>
    </w:p>
    <w:p w14:paraId="3D0A340D" w14:textId="77777777" w:rsidR="00364624" w:rsidRPr="00364624" w:rsidRDefault="00364624" w:rsidP="00B16864">
      <w:pPr>
        <w:spacing w:after="0"/>
        <w:jc w:val="both"/>
        <w:rPr>
          <w:rFonts w:asciiTheme="majorHAnsi" w:hAnsiTheme="majorHAnsi" w:cstheme="majorHAnsi"/>
          <w:sz w:val="24"/>
          <w:lang w:eastAsia="es-MX"/>
        </w:rPr>
      </w:pPr>
    </w:p>
    <w:p w14:paraId="1D042121" w14:textId="1B0AE240" w:rsidR="00FE05E1" w:rsidRPr="00364624" w:rsidRDefault="00FE05E1" w:rsidP="00B16864">
      <w:pPr>
        <w:spacing w:after="0"/>
        <w:jc w:val="both"/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</w:pPr>
      <w:r w:rsidRPr="00364624"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  <w:t>INFORMES</w:t>
      </w:r>
    </w:p>
    <w:p w14:paraId="0B967729" w14:textId="0E800122" w:rsidR="00364624" w:rsidRDefault="002E16B0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  <w:hyperlink r:id="rId7" w:history="1">
        <w:r w:rsidR="00364624" w:rsidRPr="00364624">
          <w:rPr>
            <w:rStyle w:val="Hipervnculo"/>
            <w:rFonts w:asciiTheme="majorHAnsi" w:hAnsiTheme="majorHAnsi" w:cstheme="majorHAnsi"/>
            <w:sz w:val="24"/>
            <w:lang w:eastAsia="es-MX"/>
          </w:rPr>
          <w:t>profesionalizacion@libros.unam.mx</w:t>
        </w:r>
      </w:hyperlink>
    </w:p>
    <w:p w14:paraId="3EC0A4B0" w14:textId="2445148C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</w:p>
    <w:p w14:paraId="627E0F93" w14:textId="1F61AEB5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</w:pPr>
      <w:r w:rsidRPr="00364624">
        <w:rPr>
          <w:rFonts w:asciiTheme="majorHAnsi" w:hAnsiTheme="majorHAnsi" w:cstheme="majorHAnsi"/>
          <w:b/>
          <w:color w:val="2F5496" w:themeColor="accent5" w:themeShade="BF"/>
          <w:sz w:val="24"/>
          <w:lang w:eastAsia="es-MX"/>
        </w:rPr>
        <w:t>CONVOCAN</w:t>
      </w:r>
    </w:p>
    <w:p w14:paraId="017824A8" w14:textId="585B9C97" w:rsidR="00364624" w:rsidRPr="00446D67" w:rsidRDefault="00364624" w:rsidP="00364624">
      <w:pPr>
        <w:spacing w:after="0" w:line="240" w:lineRule="auto"/>
        <w:rPr>
          <w:rFonts w:asciiTheme="majorHAnsi" w:eastAsia="Arial Unicode MS" w:hAnsiTheme="majorHAnsi" w:cstheme="majorHAnsi"/>
          <w:sz w:val="24"/>
          <w:szCs w:val="24"/>
          <w:bdr w:val="nil"/>
          <w:lang w:eastAsia="es-MX"/>
        </w:rPr>
      </w:pPr>
      <w:r w:rsidRPr="00446D67">
        <w:rPr>
          <w:rFonts w:asciiTheme="majorHAnsi" w:eastAsia="Arial Unicode MS" w:hAnsiTheme="majorHAnsi" w:cstheme="majorHAnsi"/>
          <w:sz w:val="24"/>
          <w:szCs w:val="24"/>
          <w:bdr w:val="nil"/>
          <w:lang w:eastAsia="es-MX"/>
        </w:rPr>
        <w:t>Dirección General de Publicaciones y Fomento Editorial a través de la Subdirección de Revistas Académicas y Publicaciones Digitales.</w:t>
      </w:r>
    </w:p>
    <w:p w14:paraId="0931F57C" w14:textId="77777777" w:rsidR="00FE05E1" w:rsidRDefault="00FE05E1" w:rsidP="00B16864">
      <w:pPr>
        <w:spacing w:after="0"/>
        <w:jc w:val="both"/>
        <w:rPr>
          <w:rFonts w:asciiTheme="majorHAnsi" w:hAnsiTheme="majorHAnsi" w:cstheme="majorHAnsi"/>
          <w:b/>
          <w:sz w:val="24"/>
          <w:lang w:eastAsia="es-MX"/>
        </w:rPr>
      </w:pPr>
    </w:p>
    <w:sectPr w:rsidR="00FE05E1" w:rsidSect="00514D1C">
      <w:headerReference w:type="default" r:id="rId8"/>
      <w:footerReference w:type="default" r:id="rId9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4EBD7" w14:textId="77777777" w:rsidR="00C17CCC" w:rsidRDefault="00C17CCC" w:rsidP="00F04480">
      <w:pPr>
        <w:spacing w:after="0" w:line="240" w:lineRule="auto"/>
      </w:pPr>
      <w:r>
        <w:separator/>
      </w:r>
    </w:p>
  </w:endnote>
  <w:endnote w:type="continuationSeparator" w:id="0">
    <w:p w14:paraId="1584D71F" w14:textId="77777777" w:rsidR="00C17CCC" w:rsidRDefault="00C17CCC" w:rsidP="00F0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3888915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ACCFF9" w14:textId="172A094A" w:rsidR="00F04480" w:rsidRPr="00B9105A" w:rsidRDefault="00F04480">
            <w:pPr>
              <w:pStyle w:val="Piedepgina"/>
              <w:jc w:val="right"/>
              <w:rPr>
                <w:sz w:val="20"/>
                <w:szCs w:val="20"/>
              </w:rPr>
            </w:pPr>
            <w:r w:rsidRPr="00B9105A">
              <w:rPr>
                <w:sz w:val="20"/>
                <w:szCs w:val="20"/>
                <w:lang w:val="es-ES"/>
              </w:rPr>
              <w:t xml:space="preserve">Página </w:t>
            </w:r>
            <w:r w:rsidRPr="00B9105A">
              <w:rPr>
                <w:b/>
                <w:bCs/>
                <w:sz w:val="20"/>
                <w:szCs w:val="20"/>
              </w:rPr>
              <w:fldChar w:fldCharType="begin"/>
            </w:r>
            <w:r w:rsidRPr="00B9105A">
              <w:rPr>
                <w:b/>
                <w:bCs/>
                <w:sz w:val="20"/>
                <w:szCs w:val="20"/>
              </w:rPr>
              <w:instrText>PAGE</w:instrText>
            </w:r>
            <w:r w:rsidRPr="00B9105A">
              <w:rPr>
                <w:b/>
                <w:bCs/>
                <w:sz w:val="20"/>
                <w:szCs w:val="20"/>
              </w:rPr>
              <w:fldChar w:fldCharType="separate"/>
            </w:r>
            <w:r w:rsidR="002E16B0">
              <w:rPr>
                <w:b/>
                <w:bCs/>
                <w:noProof/>
                <w:sz w:val="20"/>
                <w:szCs w:val="20"/>
              </w:rPr>
              <w:t>1</w:t>
            </w:r>
            <w:r w:rsidRPr="00B9105A">
              <w:rPr>
                <w:b/>
                <w:bCs/>
                <w:sz w:val="20"/>
                <w:szCs w:val="20"/>
              </w:rPr>
              <w:fldChar w:fldCharType="end"/>
            </w:r>
            <w:r w:rsidRPr="00B9105A">
              <w:rPr>
                <w:sz w:val="20"/>
                <w:szCs w:val="20"/>
                <w:lang w:val="es-ES"/>
              </w:rPr>
              <w:t xml:space="preserve"> de </w:t>
            </w:r>
            <w:r w:rsidRPr="00B9105A">
              <w:rPr>
                <w:b/>
                <w:bCs/>
                <w:sz w:val="20"/>
                <w:szCs w:val="20"/>
              </w:rPr>
              <w:fldChar w:fldCharType="begin"/>
            </w:r>
            <w:r w:rsidRPr="00B9105A">
              <w:rPr>
                <w:b/>
                <w:bCs/>
                <w:sz w:val="20"/>
                <w:szCs w:val="20"/>
              </w:rPr>
              <w:instrText>NUMPAGES</w:instrText>
            </w:r>
            <w:r w:rsidRPr="00B9105A">
              <w:rPr>
                <w:b/>
                <w:bCs/>
                <w:sz w:val="20"/>
                <w:szCs w:val="20"/>
              </w:rPr>
              <w:fldChar w:fldCharType="separate"/>
            </w:r>
            <w:r w:rsidR="002E16B0">
              <w:rPr>
                <w:b/>
                <w:bCs/>
                <w:noProof/>
                <w:sz w:val="20"/>
                <w:szCs w:val="20"/>
              </w:rPr>
              <w:t>3</w:t>
            </w:r>
            <w:r w:rsidRPr="00B9105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B33F7A" w14:textId="77777777" w:rsidR="00F04480" w:rsidRDefault="00F044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00E9B" w14:textId="77777777" w:rsidR="00C17CCC" w:rsidRDefault="00C17CCC" w:rsidP="00F04480">
      <w:pPr>
        <w:spacing w:after="0" w:line="240" w:lineRule="auto"/>
      </w:pPr>
      <w:r>
        <w:separator/>
      </w:r>
    </w:p>
  </w:footnote>
  <w:footnote w:type="continuationSeparator" w:id="0">
    <w:p w14:paraId="790AA881" w14:textId="77777777" w:rsidR="00C17CCC" w:rsidRDefault="00C17CCC" w:rsidP="00F04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0A16B" w14:textId="77CFE27A" w:rsidR="00F04480" w:rsidRPr="00FE05E1" w:rsidRDefault="00F04480" w:rsidP="00F04480">
    <w:pPr>
      <w:jc w:val="right"/>
      <w:rPr>
        <w:rFonts w:asciiTheme="majorHAnsi" w:hAnsiTheme="majorHAnsi" w:cstheme="majorHAnsi"/>
        <w:b/>
        <w:sz w:val="20"/>
      </w:rPr>
    </w:pPr>
    <w:r w:rsidRPr="00FE05E1">
      <w:rPr>
        <w:rFonts w:asciiTheme="majorHAnsi" w:hAnsiTheme="majorHAnsi" w:cstheme="majorHAnsi"/>
        <w:noProof/>
        <w:lang w:val="en-US"/>
      </w:rPr>
      <w:drawing>
        <wp:anchor distT="0" distB="0" distL="114300" distR="114300" simplePos="0" relativeHeight="251661312" behindDoc="0" locked="0" layoutInCell="1" allowOverlap="1" wp14:anchorId="0190BD63" wp14:editId="38E96DBE">
          <wp:simplePos x="0" y="0"/>
          <wp:positionH relativeFrom="column">
            <wp:posOffset>-241935</wp:posOffset>
          </wp:positionH>
          <wp:positionV relativeFrom="paragraph">
            <wp:posOffset>-202565</wp:posOffset>
          </wp:positionV>
          <wp:extent cx="1758315" cy="714375"/>
          <wp:effectExtent l="0" t="0" r="0" b="9525"/>
          <wp:wrapThrough wrapText="bothSides">
            <wp:wrapPolygon edited="0">
              <wp:start x="1872" y="0"/>
              <wp:lineTo x="468" y="1152"/>
              <wp:lineTo x="0" y="2880"/>
              <wp:lineTo x="0" y="20160"/>
              <wp:lineTo x="2574" y="21312"/>
              <wp:lineTo x="5148" y="21312"/>
              <wp:lineTo x="16147" y="19008"/>
              <wp:lineTo x="18722" y="16704"/>
              <wp:lineTo x="18254" y="9792"/>
              <wp:lineTo x="21296" y="7488"/>
              <wp:lineTo x="21296" y="4032"/>
              <wp:lineTo x="6085" y="0"/>
              <wp:lineTo x="1872" y="0"/>
            </wp:wrapPolygon>
          </wp:wrapThrough>
          <wp:docPr id="2" name="Imagen 2" descr="Resultado de imagen de logo publicaciones y fomento edito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publicaciones y fomento editor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F5A">
      <w:rPr>
        <w:rFonts w:asciiTheme="majorHAnsi" w:hAnsiTheme="majorHAnsi" w:cstheme="majorHAnsi"/>
        <w:sz w:val="20"/>
      </w:rPr>
      <w:t>18 de enero de 2023</w:t>
    </w:r>
    <w:r w:rsidRPr="00FE05E1">
      <w:rPr>
        <w:rFonts w:asciiTheme="majorHAnsi" w:hAnsiTheme="majorHAnsi" w:cstheme="majorHAnsi"/>
        <w:sz w:val="20"/>
      </w:rPr>
      <w:br/>
    </w:r>
    <w:r w:rsidRPr="00FE05E1">
      <w:rPr>
        <w:rFonts w:asciiTheme="majorHAnsi" w:hAnsiTheme="majorHAnsi" w:cstheme="majorHAnsi"/>
        <w:b/>
      </w:rPr>
      <w:t>DGPFE-UNAM</w:t>
    </w:r>
  </w:p>
  <w:p w14:paraId="391D7B96" w14:textId="77777777" w:rsidR="00F04480" w:rsidRDefault="00F044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7A2"/>
    <w:multiLevelType w:val="hybridMultilevel"/>
    <w:tmpl w:val="0212B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4F5"/>
    <w:multiLevelType w:val="hybridMultilevel"/>
    <w:tmpl w:val="7A0ECC2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7B05E5"/>
    <w:multiLevelType w:val="hybridMultilevel"/>
    <w:tmpl w:val="873A492E"/>
    <w:lvl w:ilvl="0" w:tplc="9954B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552FD"/>
    <w:multiLevelType w:val="hybridMultilevel"/>
    <w:tmpl w:val="96C8DC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3252"/>
    <w:multiLevelType w:val="hybridMultilevel"/>
    <w:tmpl w:val="A8EE5530"/>
    <w:lvl w:ilvl="0" w:tplc="4F0E50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F134C1"/>
    <w:multiLevelType w:val="hybridMultilevel"/>
    <w:tmpl w:val="6332E4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767F2"/>
    <w:multiLevelType w:val="hybridMultilevel"/>
    <w:tmpl w:val="F122294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C1A10"/>
    <w:multiLevelType w:val="hybridMultilevel"/>
    <w:tmpl w:val="641E50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93F6D"/>
    <w:multiLevelType w:val="hybridMultilevel"/>
    <w:tmpl w:val="DB9466C4"/>
    <w:lvl w:ilvl="0" w:tplc="080A0011">
      <w:start w:val="1"/>
      <w:numFmt w:val="decimal"/>
      <w:lvlText w:val="%1)"/>
      <w:lvlJc w:val="left"/>
      <w:pPr>
        <w:ind w:left="60" w:hanging="360"/>
      </w:pPr>
    </w:lvl>
    <w:lvl w:ilvl="1" w:tplc="080A0019" w:tentative="1">
      <w:start w:val="1"/>
      <w:numFmt w:val="lowerLetter"/>
      <w:lvlText w:val="%2."/>
      <w:lvlJc w:val="left"/>
      <w:pPr>
        <w:ind w:left="780" w:hanging="360"/>
      </w:pPr>
    </w:lvl>
    <w:lvl w:ilvl="2" w:tplc="080A001B" w:tentative="1">
      <w:start w:val="1"/>
      <w:numFmt w:val="lowerRoman"/>
      <w:lvlText w:val="%3."/>
      <w:lvlJc w:val="right"/>
      <w:pPr>
        <w:ind w:left="1500" w:hanging="180"/>
      </w:pPr>
    </w:lvl>
    <w:lvl w:ilvl="3" w:tplc="080A000F" w:tentative="1">
      <w:start w:val="1"/>
      <w:numFmt w:val="decimal"/>
      <w:lvlText w:val="%4."/>
      <w:lvlJc w:val="left"/>
      <w:pPr>
        <w:ind w:left="2220" w:hanging="360"/>
      </w:pPr>
    </w:lvl>
    <w:lvl w:ilvl="4" w:tplc="080A0019" w:tentative="1">
      <w:start w:val="1"/>
      <w:numFmt w:val="lowerLetter"/>
      <w:lvlText w:val="%5."/>
      <w:lvlJc w:val="left"/>
      <w:pPr>
        <w:ind w:left="2940" w:hanging="360"/>
      </w:pPr>
    </w:lvl>
    <w:lvl w:ilvl="5" w:tplc="080A001B" w:tentative="1">
      <w:start w:val="1"/>
      <w:numFmt w:val="lowerRoman"/>
      <w:lvlText w:val="%6."/>
      <w:lvlJc w:val="right"/>
      <w:pPr>
        <w:ind w:left="3660" w:hanging="180"/>
      </w:pPr>
    </w:lvl>
    <w:lvl w:ilvl="6" w:tplc="080A000F" w:tentative="1">
      <w:start w:val="1"/>
      <w:numFmt w:val="decimal"/>
      <w:lvlText w:val="%7."/>
      <w:lvlJc w:val="left"/>
      <w:pPr>
        <w:ind w:left="4380" w:hanging="360"/>
      </w:pPr>
    </w:lvl>
    <w:lvl w:ilvl="7" w:tplc="080A0019" w:tentative="1">
      <w:start w:val="1"/>
      <w:numFmt w:val="lowerLetter"/>
      <w:lvlText w:val="%8."/>
      <w:lvlJc w:val="left"/>
      <w:pPr>
        <w:ind w:left="5100" w:hanging="360"/>
      </w:pPr>
    </w:lvl>
    <w:lvl w:ilvl="8" w:tplc="080A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 w15:restartNumberingAfterBreak="0">
    <w:nsid w:val="273854EB"/>
    <w:multiLevelType w:val="hybridMultilevel"/>
    <w:tmpl w:val="AB706ECC"/>
    <w:lvl w:ilvl="0" w:tplc="1B5AA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F41B1"/>
    <w:multiLevelType w:val="hybridMultilevel"/>
    <w:tmpl w:val="EA94CF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E41C8"/>
    <w:multiLevelType w:val="multilevel"/>
    <w:tmpl w:val="B0C6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4D767E"/>
    <w:multiLevelType w:val="hybridMultilevel"/>
    <w:tmpl w:val="0ED093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71D88"/>
    <w:multiLevelType w:val="hybridMultilevel"/>
    <w:tmpl w:val="206E992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4E25F1"/>
    <w:multiLevelType w:val="hybridMultilevel"/>
    <w:tmpl w:val="A89874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95FB4"/>
    <w:multiLevelType w:val="hybridMultilevel"/>
    <w:tmpl w:val="427CE76A"/>
    <w:lvl w:ilvl="0" w:tplc="FE826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4455D1"/>
    <w:multiLevelType w:val="hybridMultilevel"/>
    <w:tmpl w:val="F9A0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F03DB"/>
    <w:multiLevelType w:val="hybridMultilevel"/>
    <w:tmpl w:val="4DC63672"/>
    <w:lvl w:ilvl="0" w:tplc="080A000F">
      <w:start w:val="1"/>
      <w:numFmt w:val="decimal"/>
      <w:lvlText w:val="%1."/>
      <w:lvlJc w:val="left"/>
      <w:pPr>
        <w:ind w:left="-1716" w:hanging="360"/>
      </w:pPr>
    </w:lvl>
    <w:lvl w:ilvl="1" w:tplc="080A0019" w:tentative="1">
      <w:start w:val="1"/>
      <w:numFmt w:val="lowerLetter"/>
      <w:lvlText w:val="%2."/>
      <w:lvlJc w:val="left"/>
      <w:pPr>
        <w:ind w:left="-996" w:hanging="360"/>
      </w:pPr>
    </w:lvl>
    <w:lvl w:ilvl="2" w:tplc="080A001B" w:tentative="1">
      <w:start w:val="1"/>
      <w:numFmt w:val="lowerRoman"/>
      <w:lvlText w:val="%3."/>
      <w:lvlJc w:val="right"/>
      <w:pPr>
        <w:ind w:left="-276" w:hanging="180"/>
      </w:pPr>
    </w:lvl>
    <w:lvl w:ilvl="3" w:tplc="080A000F" w:tentative="1">
      <w:start w:val="1"/>
      <w:numFmt w:val="decimal"/>
      <w:lvlText w:val="%4."/>
      <w:lvlJc w:val="left"/>
      <w:pPr>
        <w:ind w:left="444" w:hanging="360"/>
      </w:pPr>
    </w:lvl>
    <w:lvl w:ilvl="4" w:tplc="080A0019" w:tentative="1">
      <w:start w:val="1"/>
      <w:numFmt w:val="lowerLetter"/>
      <w:lvlText w:val="%5."/>
      <w:lvlJc w:val="left"/>
      <w:pPr>
        <w:ind w:left="1164" w:hanging="360"/>
      </w:pPr>
    </w:lvl>
    <w:lvl w:ilvl="5" w:tplc="080A001B" w:tentative="1">
      <w:start w:val="1"/>
      <w:numFmt w:val="lowerRoman"/>
      <w:lvlText w:val="%6."/>
      <w:lvlJc w:val="right"/>
      <w:pPr>
        <w:ind w:left="1884" w:hanging="180"/>
      </w:pPr>
    </w:lvl>
    <w:lvl w:ilvl="6" w:tplc="080A000F" w:tentative="1">
      <w:start w:val="1"/>
      <w:numFmt w:val="decimal"/>
      <w:lvlText w:val="%7."/>
      <w:lvlJc w:val="left"/>
      <w:pPr>
        <w:ind w:left="2604" w:hanging="360"/>
      </w:pPr>
    </w:lvl>
    <w:lvl w:ilvl="7" w:tplc="080A0019" w:tentative="1">
      <w:start w:val="1"/>
      <w:numFmt w:val="lowerLetter"/>
      <w:lvlText w:val="%8."/>
      <w:lvlJc w:val="left"/>
      <w:pPr>
        <w:ind w:left="3324" w:hanging="360"/>
      </w:pPr>
    </w:lvl>
    <w:lvl w:ilvl="8" w:tplc="080A001B" w:tentative="1">
      <w:start w:val="1"/>
      <w:numFmt w:val="lowerRoman"/>
      <w:lvlText w:val="%9."/>
      <w:lvlJc w:val="right"/>
      <w:pPr>
        <w:ind w:left="4044" w:hanging="180"/>
      </w:pPr>
    </w:lvl>
  </w:abstractNum>
  <w:abstractNum w:abstractNumId="18" w15:restartNumberingAfterBreak="0">
    <w:nsid w:val="350B2DA6"/>
    <w:multiLevelType w:val="hybridMultilevel"/>
    <w:tmpl w:val="F9A0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2311C"/>
    <w:multiLevelType w:val="hybridMultilevel"/>
    <w:tmpl w:val="5EB47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307E8"/>
    <w:multiLevelType w:val="hybridMultilevel"/>
    <w:tmpl w:val="049AF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8D41A7"/>
    <w:multiLevelType w:val="hybridMultilevel"/>
    <w:tmpl w:val="C804C10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C277332"/>
    <w:multiLevelType w:val="hybridMultilevel"/>
    <w:tmpl w:val="2FCC1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81B63"/>
    <w:multiLevelType w:val="hybridMultilevel"/>
    <w:tmpl w:val="9754042A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2C03BC"/>
    <w:multiLevelType w:val="hybridMultilevel"/>
    <w:tmpl w:val="86AE5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91EA1"/>
    <w:multiLevelType w:val="hybridMultilevel"/>
    <w:tmpl w:val="8FD446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A17"/>
    <w:multiLevelType w:val="hybridMultilevel"/>
    <w:tmpl w:val="CBCABECC"/>
    <w:lvl w:ilvl="0" w:tplc="530C54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3560E6"/>
    <w:multiLevelType w:val="hybridMultilevel"/>
    <w:tmpl w:val="0ED093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63B7C"/>
    <w:multiLevelType w:val="hybridMultilevel"/>
    <w:tmpl w:val="54B4EF80"/>
    <w:lvl w:ilvl="0" w:tplc="AAF064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91944"/>
    <w:multiLevelType w:val="hybridMultilevel"/>
    <w:tmpl w:val="A044B79A"/>
    <w:lvl w:ilvl="0" w:tplc="5E56A4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373A5A"/>
    <w:multiLevelType w:val="hybridMultilevel"/>
    <w:tmpl w:val="0ED093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027E3"/>
    <w:multiLevelType w:val="hybridMultilevel"/>
    <w:tmpl w:val="C38E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0556A"/>
    <w:multiLevelType w:val="hybridMultilevel"/>
    <w:tmpl w:val="0ED093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C2195"/>
    <w:multiLevelType w:val="hybridMultilevel"/>
    <w:tmpl w:val="B74EACF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CD339B"/>
    <w:multiLevelType w:val="hybridMultilevel"/>
    <w:tmpl w:val="54B4EF80"/>
    <w:lvl w:ilvl="0" w:tplc="AAF064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970CA"/>
    <w:multiLevelType w:val="hybridMultilevel"/>
    <w:tmpl w:val="50D0B5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52EF0"/>
    <w:multiLevelType w:val="hybridMultilevel"/>
    <w:tmpl w:val="F9A012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E62C1"/>
    <w:multiLevelType w:val="hybridMultilevel"/>
    <w:tmpl w:val="0ED093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873E1"/>
    <w:multiLevelType w:val="hybridMultilevel"/>
    <w:tmpl w:val="9D1268C0"/>
    <w:lvl w:ilvl="0" w:tplc="080A000F">
      <w:start w:val="1"/>
      <w:numFmt w:val="decimal"/>
      <w:lvlText w:val="%1."/>
      <w:lvlJc w:val="left"/>
      <w:pPr>
        <w:ind w:left="2551" w:hanging="360"/>
      </w:pPr>
    </w:lvl>
    <w:lvl w:ilvl="1" w:tplc="FFFFFFFF" w:tentative="1">
      <w:start w:val="1"/>
      <w:numFmt w:val="lowerLetter"/>
      <w:lvlText w:val="%2."/>
      <w:lvlJc w:val="left"/>
      <w:pPr>
        <w:ind w:left="3271" w:hanging="360"/>
      </w:pPr>
    </w:lvl>
    <w:lvl w:ilvl="2" w:tplc="FFFFFFFF" w:tentative="1">
      <w:start w:val="1"/>
      <w:numFmt w:val="lowerRoman"/>
      <w:lvlText w:val="%3."/>
      <w:lvlJc w:val="right"/>
      <w:pPr>
        <w:ind w:left="3991" w:hanging="180"/>
      </w:pPr>
    </w:lvl>
    <w:lvl w:ilvl="3" w:tplc="FFFFFFFF" w:tentative="1">
      <w:start w:val="1"/>
      <w:numFmt w:val="decimal"/>
      <w:lvlText w:val="%4."/>
      <w:lvlJc w:val="left"/>
      <w:pPr>
        <w:ind w:left="4711" w:hanging="360"/>
      </w:pPr>
    </w:lvl>
    <w:lvl w:ilvl="4" w:tplc="FFFFFFFF" w:tentative="1">
      <w:start w:val="1"/>
      <w:numFmt w:val="lowerLetter"/>
      <w:lvlText w:val="%5."/>
      <w:lvlJc w:val="left"/>
      <w:pPr>
        <w:ind w:left="5431" w:hanging="360"/>
      </w:pPr>
    </w:lvl>
    <w:lvl w:ilvl="5" w:tplc="FFFFFFFF" w:tentative="1">
      <w:start w:val="1"/>
      <w:numFmt w:val="lowerRoman"/>
      <w:lvlText w:val="%6."/>
      <w:lvlJc w:val="right"/>
      <w:pPr>
        <w:ind w:left="6151" w:hanging="180"/>
      </w:pPr>
    </w:lvl>
    <w:lvl w:ilvl="6" w:tplc="FFFFFFFF" w:tentative="1">
      <w:start w:val="1"/>
      <w:numFmt w:val="decimal"/>
      <w:lvlText w:val="%7."/>
      <w:lvlJc w:val="left"/>
      <w:pPr>
        <w:ind w:left="6871" w:hanging="360"/>
      </w:pPr>
    </w:lvl>
    <w:lvl w:ilvl="7" w:tplc="FFFFFFFF" w:tentative="1">
      <w:start w:val="1"/>
      <w:numFmt w:val="lowerLetter"/>
      <w:lvlText w:val="%8."/>
      <w:lvlJc w:val="left"/>
      <w:pPr>
        <w:ind w:left="7591" w:hanging="360"/>
      </w:pPr>
    </w:lvl>
    <w:lvl w:ilvl="8" w:tplc="FFFFFFFF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39" w15:restartNumberingAfterBreak="0">
    <w:nsid w:val="75297477"/>
    <w:multiLevelType w:val="hybridMultilevel"/>
    <w:tmpl w:val="A65A4D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506A38"/>
    <w:multiLevelType w:val="hybridMultilevel"/>
    <w:tmpl w:val="42866A7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34"/>
  </w:num>
  <w:num w:numId="5">
    <w:abstractNumId w:val="19"/>
  </w:num>
  <w:num w:numId="6">
    <w:abstractNumId w:val="18"/>
  </w:num>
  <w:num w:numId="7">
    <w:abstractNumId w:val="32"/>
  </w:num>
  <w:num w:numId="8">
    <w:abstractNumId w:val="27"/>
  </w:num>
  <w:num w:numId="9">
    <w:abstractNumId w:val="16"/>
  </w:num>
  <w:num w:numId="10">
    <w:abstractNumId w:val="12"/>
  </w:num>
  <w:num w:numId="11">
    <w:abstractNumId w:val="30"/>
  </w:num>
  <w:num w:numId="12">
    <w:abstractNumId w:val="36"/>
  </w:num>
  <w:num w:numId="13">
    <w:abstractNumId w:val="37"/>
  </w:num>
  <w:num w:numId="14">
    <w:abstractNumId w:val="25"/>
  </w:num>
  <w:num w:numId="15">
    <w:abstractNumId w:val="14"/>
  </w:num>
  <w:num w:numId="16">
    <w:abstractNumId w:val="22"/>
  </w:num>
  <w:num w:numId="17">
    <w:abstractNumId w:val="11"/>
  </w:num>
  <w:num w:numId="18">
    <w:abstractNumId w:val="21"/>
  </w:num>
  <w:num w:numId="19">
    <w:abstractNumId w:val="10"/>
  </w:num>
  <w:num w:numId="20">
    <w:abstractNumId w:val="9"/>
  </w:num>
  <w:num w:numId="21">
    <w:abstractNumId w:val="33"/>
  </w:num>
  <w:num w:numId="22">
    <w:abstractNumId w:val="39"/>
  </w:num>
  <w:num w:numId="23">
    <w:abstractNumId w:val="7"/>
  </w:num>
  <w:num w:numId="24">
    <w:abstractNumId w:val="35"/>
  </w:num>
  <w:num w:numId="25">
    <w:abstractNumId w:val="1"/>
  </w:num>
  <w:num w:numId="26">
    <w:abstractNumId w:val="13"/>
  </w:num>
  <w:num w:numId="27">
    <w:abstractNumId w:val="5"/>
  </w:num>
  <w:num w:numId="28">
    <w:abstractNumId w:val="40"/>
  </w:num>
  <w:num w:numId="29">
    <w:abstractNumId w:val="8"/>
  </w:num>
  <w:num w:numId="30">
    <w:abstractNumId w:val="31"/>
  </w:num>
  <w:num w:numId="31">
    <w:abstractNumId w:val="3"/>
  </w:num>
  <w:num w:numId="32">
    <w:abstractNumId w:val="38"/>
  </w:num>
  <w:num w:numId="33">
    <w:abstractNumId w:val="24"/>
  </w:num>
  <w:num w:numId="34">
    <w:abstractNumId w:val="26"/>
  </w:num>
  <w:num w:numId="35">
    <w:abstractNumId w:val="17"/>
  </w:num>
  <w:num w:numId="36">
    <w:abstractNumId w:val="0"/>
  </w:num>
  <w:num w:numId="37">
    <w:abstractNumId w:val="2"/>
  </w:num>
  <w:num w:numId="38">
    <w:abstractNumId w:val="29"/>
  </w:num>
  <w:num w:numId="39">
    <w:abstractNumId w:val="4"/>
  </w:num>
  <w:num w:numId="40">
    <w:abstractNumId w:val="15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D9"/>
    <w:rsid w:val="00037887"/>
    <w:rsid w:val="000610BC"/>
    <w:rsid w:val="00067E68"/>
    <w:rsid w:val="000A3139"/>
    <w:rsid w:val="000B311C"/>
    <w:rsid w:val="000E7D9F"/>
    <w:rsid w:val="000F45DC"/>
    <w:rsid w:val="000F52AE"/>
    <w:rsid w:val="00102C46"/>
    <w:rsid w:val="0011208F"/>
    <w:rsid w:val="00117BFB"/>
    <w:rsid w:val="00153BA9"/>
    <w:rsid w:val="00166C45"/>
    <w:rsid w:val="00192B02"/>
    <w:rsid w:val="001A2DDA"/>
    <w:rsid w:val="001D0937"/>
    <w:rsid w:val="001E057F"/>
    <w:rsid w:val="00214976"/>
    <w:rsid w:val="0022209C"/>
    <w:rsid w:val="002568D9"/>
    <w:rsid w:val="00256C3C"/>
    <w:rsid w:val="002603EE"/>
    <w:rsid w:val="002847F9"/>
    <w:rsid w:val="002D2AF7"/>
    <w:rsid w:val="002E1607"/>
    <w:rsid w:val="002E16B0"/>
    <w:rsid w:val="00335123"/>
    <w:rsid w:val="00344A0E"/>
    <w:rsid w:val="00364624"/>
    <w:rsid w:val="00366DC2"/>
    <w:rsid w:val="003869E3"/>
    <w:rsid w:val="003A73F1"/>
    <w:rsid w:val="003B7AC0"/>
    <w:rsid w:val="003F3926"/>
    <w:rsid w:val="004070D1"/>
    <w:rsid w:val="00440424"/>
    <w:rsid w:val="00446D67"/>
    <w:rsid w:val="00484060"/>
    <w:rsid w:val="004965D7"/>
    <w:rsid w:val="004A4FBF"/>
    <w:rsid w:val="004D321A"/>
    <w:rsid w:val="00513CCD"/>
    <w:rsid w:val="00514D1C"/>
    <w:rsid w:val="00541A6F"/>
    <w:rsid w:val="0054375D"/>
    <w:rsid w:val="00562721"/>
    <w:rsid w:val="00565BC6"/>
    <w:rsid w:val="00575832"/>
    <w:rsid w:val="005A1456"/>
    <w:rsid w:val="005B4AD7"/>
    <w:rsid w:val="005D7E42"/>
    <w:rsid w:val="00606BF7"/>
    <w:rsid w:val="00641B08"/>
    <w:rsid w:val="006462D1"/>
    <w:rsid w:val="006515D2"/>
    <w:rsid w:val="00690226"/>
    <w:rsid w:val="00697722"/>
    <w:rsid w:val="006B1587"/>
    <w:rsid w:val="006D2982"/>
    <w:rsid w:val="006D4379"/>
    <w:rsid w:val="006E1AB7"/>
    <w:rsid w:val="0075174A"/>
    <w:rsid w:val="007529F9"/>
    <w:rsid w:val="00766EFE"/>
    <w:rsid w:val="0077445A"/>
    <w:rsid w:val="00783C3F"/>
    <w:rsid w:val="00792513"/>
    <w:rsid w:val="007C3F58"/>
    <w:rsid w:val="007F5CBA"/>
    <w:rsid w:val="00814D06"/>
    <w:rsid w:val="008175ED"/>
    <w:rsid w:val="00824785"/>
    <w:rsid w:val="00884AF0"/>
    <w:rsid w:val="00895EF2"/>
    <w:rsid w:val="00902A27"/>
    <w:rsid w:val="00937485"/>
    <w:rsid w:val="0096758E"/>
    <w:rsid w:val="009939B3"/>
    <w:rsid w:val="009A4AD3"/>
    <w:rsid w:val="009E199D"/>
    <w:rsid w:val="009E2E5B"/>
    <w:rsid w:val="009F25C0"/>
    <w:rsid w:val="00A20976"/>
    <w:rsid w:val="00A70D27"/>
    <w:rsid w:val="00A83F19"/>
    <w:rsid w:val="00AA6792"/>
    <w:rsid w:val="00AA7795"/>
    <w:rsid w:val="00AB1889"/>
    <w:rsid w:val="00AD0202"/>
    <w:rsid w:val="00AF6F5A"/>
    <w:rsid w:val="00B16864"/>
    <w:rsid w:val="00B3000B"/>
    <w:rsid w:val="00B640EF"/>
    <w:rsid w:val="00B667BE"/>
    <w:rsid w:val="00B9105A"/>
    <w:rsid w:val="00BA3E5C"/>
    <w:rsid w:val="00BA78FD"/>
    <w:rsid w:val="00C03A83"/>
    <w:rsid w:val="00C056A2"/>
    <w:rsid w:val="00C17CCC"/>
    <w:rsid w:val="00C221D5"/>
    <w:rsid w:val="00C44BCE"/>
    <w:rsid w:val="00C8509C"/>
    <w:rsid w:val="00CA37E4"/>
    <w:rsid w:val="00CA4A90"/>
    <w:rsid w:val="00CB75B5"/>
    <w:rsid w:val="00D059B9"/>
    <w:rsid w:val="00D30E24"/>
    <w:rsid w:val="00D61E31"/>
    <w:rsid w:val="00D75BA2"/>
    <w:rsid w:val="00D936DB"/>
    <w:rsid w:val="00DA3A0E"/>
    <w:rsid w:val="00DF2680"/>
    <w:rsid w:val="00DF63FD"/>
    <w:rsid w:val="00E0477C"/>
    <w:rsid w:val="00E06604"/>
    <w:rsid w:val="00E31CAA"/>
    <w:rsid w:val="00E502D7"/>
    <w:rsid w:val="00E53031"/>
    <w:rsid w:val="00E669D6"/>
    <w:rsid w:val="00E72F11"/>
    <w:rsid w:val="00E82923"/>
    <w:rsid w:val="00EE7E2D"/>
    <w:rsid w:val="00F0440D"/>
    <w:rsid w:val="00F04480"/>
    <w:rsid w:val="00F25DED"/>
    <w:rsid w:val="00F416DE"/>
    <w:rsid w:val="00F61E93"/>
    <w:rsid w:val="00F82D1E"/>
    <w:rsid w:val="00F935FF"/>
    <w:rsid w:val="00F95D70"/>
    <w:rsid w:val="00FA36ED"/>
    <w:rsid w:val="00FA451A"/>
    <w:rsid w:val="00FB4265"/>
    <w:rsid w:val="00FC30B3"/>
    <w:rsid w:val="00FE05E1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5E32B2"/>
  <w15:docId w15:val="{A402639E-5EA6-0F43-A670-533B0432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79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03E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2A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72F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4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480"/>
  </w:style>
  <w:style w:type="paragraph" w:styleId="Piedepgina">
    <w:name w:val="footer"/>
    <w:basedOn w:val="Normal"/>
    <w:link w:val="PiedepginaCar"/>
    <w:uiPriority w:val="99"/>
    <w:unhideWhenUsed/>
    <w:rsid w:val="00F044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480"/>
  </w:style>
  <w:style w:type="character" w:styleId="Hipervnculo">
    <w:name w:val="Hyperlink"/>
    <w:basedOn w:val="Fuentedeprrafopredeter"/>
    <w:uiPriority w:val="99"/>
    <w:unhideWhenUsed/>
    <w:rsid w:val="00366DC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603EE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/>
    </w:rPr>
  </w:style>
  <w:style w:type="paragraph" w:customStyle="1" w:styleId="Cuerpo">
    <w:name w:val="Cuerpo"/>
    <w:rsid w:val="002603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es-MX"/>
    </w:rPr>
  </w:style>
  <w:style w:type="character" w:customStyle="1" w:styleId="Ninguno">
    <w:name w:val="Ninguno"/>
    <w:rsid w:val="002603EE"/>
    <w:rPr>
      <w:lang w:val="es-ES_tradnl"/>
    </w:rPr>
  </w:style>
  <w:style w:type="character" w:styleId="Textoennegrita">
    <w:name w:val="Strong"/>
    <w:uiPriority w:val="22"/>
    <w:qFormat/>
    <w:rsid w:val="00514D1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D059B9"/>
    <w:rPr>
      <w:color w:val="954F72" w:themeColor="followedHyperlink"/>
      <w:u w:val="single"/>
    </w:rPr>
  </w:style>
  <w:style w:type="paragraph" w:customStyle="1" w:styleId="Default">
    <w:name w:val="Default"/>
    <w:rsid w:val="00067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fesionalizacion@libros.una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cp:keywords/>
  <dc:description/>
  <cp:lastModifiedBy>Memo Chávez</cp:lastModifiedBy>
  <cp:revision>14</cp:revision>
  <cp:lastPrinted>2020-04-04T05:25:00Z</cp:lastPrinted>
  <dcterms:created xsi:type="dcterms:W3CDTF">2023-01-18T16:54:00Z</dcterms:created>
  <dcterms:modified xsi:type="dcterms:W3CDTF">2023-01-25T17:29:00Z</dcterms:modified>
</cp:coreProperties>
</file>